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7B127" w14:textId="77777777" w:rsidR="002F02A9" w:rsidRDefault="00AF68F7" w:rsidP="009D0E30">
      <w:pPr>
        <w:rPr>
          <w:rFonts w:eastAsia="Calibri"/>
        </w:rPr>
      </w:pP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r>
      <w:r w:rsidRPr="00FC5B6E">
        <w:rPr>
          <w:rFonts w:eastAsia="Calibri"/>
        </w:rPr>
        <w:tab/>
        <w:t xml:space="preserve">  </w:t>
      </w:r>
    </w:p>
    <w:p w14:paraId="4078672D" w14:textId="77777777" w:rsidR="002F02A9" w:rsidRPr="00D30320" w:rsidRDefault="002F02A9" w:rsidP="002F02A9">
      <w:pPr>
        <w:jc w:val="both"/>
        <w:rPr>
          <w:rFonts w:ascii="Arial Narrow" w:hAnsi="Arial Narrow"/>
          <w:iCs/>
          <w:color w:val="000000"/>
          <w:lang w:val="en-US" w:eastAsia="en-US"/>
        </w:rPr>
      </w:pPr>
    </w:p>
    <w:p w14:paraId="661B02CF" w14:textId="77777777" w:rsidR="002F02A9" w:rsidRPr="002F02A9" w:rsidRDefault="002F02A9" w:rsidP="002F02A9">
      <w:pPr>
        <w:jc w:val="both"/>
        <w:rPr>
          <w:rFonts w:ascii="Arial Narrow" w:hAnsi="Arial Narrow"/>
          <w:i/>
          <w:color w:val="000000"/>
          <w:sz w:val="22"/>
          <w:szCs w:val="22"/>
          <w:lang w:val="en-US" w:eastAsia="en-US"/>
        </w:rPr>
      </w:pPr>
      <w:r w:rsidRPr="00D30320">
        <w:rPr>
          <w:rFonts w:ascii="Arial Narrow" w:hAnsi="Arial Narrow"/>
          <w:iCs/>
          <w:color w:val="000000"/>
          <w:lang w:val="en-US" w:eastAsia="en-US"/>
        </w:rPr>
        <w:t xml:space="preserve">   </w:t>
      </w:r>
      <w:proofErr w:type="spellStart"/>
      <w:r w:rsidRPr="002F02A9">
        <w:rPr>
          <w:rFonts w:ascii="Arial Narrow" w:hAnsi="Arial Narrow"/>
          <w:iCs/>
          <w:color w:val="000000"/>
          <w:sz w:val="22"/>
          <w:szCs w:val="22"/>
          <w:lang w:val="en-US" w:eastAsia="en-US"/>
        </w:rPr>
        <w:t>O</w:t>
      </w:r>
      <w:r w:rsidRPr="002F02A9">
        <w:rPr>
          <w:rFonts w:ascii="Arial Narrow" w:hAnsi="Arial Narrow"/>
          <w:i/>
          <w:color w:val="000000"/>
          <w:sz w:val="22"/>
          <w:szCs w:val="22"/>
          <w:lang w:val="en-US" w:eastAsia="en-US"/>
        </w:rPr>
        <w:t>fertant</w:t>
      </w:r>
      <w:proofErr w:type="spellEnd"/>
      <w:r w:rsidRPr="002F02A9">
        <w:rPr>
          <w:rFonts w:ascii="Arial Narrow" w:hAnsi="Arial Narrow"/>
          <w:i/>
          <w:color w:val="000000"/>
          <w:sz w:val="22"/>
          <w:szCs w:val="22"/>
          <w:lang w:val="en-US" w:eastAsia="en-US"/>
        </w:rPr>
        <w:t>/operator economic</w:t>
      </w:r>
      <w:r w:rsidRPr="002F02A9">
        <w:rPr>
          <w:rFonts w:ascii="Arial Narrow" w:hAnsi="Arial Narrow"/>
          <w:i/>
          <w:color w:val="000000"/>
          <w:sz w:val="22"/>
          <w:szCs w:val="22"/>
          <w:lang w:val="en-US" w:eastAsia="en-US"/>
        </w:rPr>
        <w:tab/>
      </w:r>
    </w:p>
    <w:p w14:paraId="3547BAC2" w14:textId="77777777" w:rsidR="002F02A9" w:rsidRPr="002F02A9" w:rsidRDefault="002F02A9" w:rsidP="002F02A9">
      <w:pPr>
        <w:jc w:val="both"/>
        <w:rPr>
          <w:rFonts w:ascii="Arial Narrow" w:hAnsi="Arial Narrow"/>
          <w:iCs/>
          <w:color w:val="000000"/>
          <w:sz w:val="22"/>
          <w:szCs w:val="22"/>
          <w:lang w:val="it-IT" w:eastAsia="en-US"/>
        </w:rPr>
      </w:pPr>
      <w:r w:rsidRPr="002F02A9">
        <w:rPr>
          <w:rFonts w:ascii="Arial Narrow" w:hAnsi="Arial Narrow"/>
          <w:iCs/>
          <w:color w:val="000000"/>
          <w:sz w:val="22"/>
          <w:szCs w:val="22"/>
          <w:lang w:val="en-US" w:eastAsia="en-US"/>
        </w:rPr>
        <w:t xml:space="preserve">        </w:t>
      </w:r>
      <w:r w:rsidRPr="002F02A9">
        <w:rPr>
          <w:rFonts w:ascii="Arial Narrow" w:hAnsi="Arial Narrow"/>
          <w:iCs/>
          <w:color w:val="000000"/>
          <w:sz w:val="22"/>
          <w:szCs w:val="22"/>
          <w:lang w:val="it-IT" w:eastAsia="en-US"/>
        </w:rPr>
        <w:t>..........................</w:t>
      </w:r>
      <w:r w:rsidRPr="002F02A9">
        <w:rPr>
          <w:rFonts w:ascii="Arial Narrow" w:hAnsi="Arial Narrow"/>
          <w:iCs/>
          <w:color w:val="000000"/>
          <w:sz w:val="22"/>
          <w:szCs w:val="22"/>
          <w:lang w:val="it-IT" w:eastAsia="en-US"/>
        </w:rPr>
        <w:tab/>
        <w:t xml:space="preserve"> </w:t>
      </w:r>
    </w:p>
    <w:p w14:paraId="6BC62552" w14:textId="019F6553" w:rsidR="00765874" w:rsidRDefault="00765874" w:rsidP="009D0E30">
      <w:pPr>
        <w:rPr>
          <w:rFonts w:eastAsia="Calibri"/>
        </w:rPr>
      </w:pPr>
    </w:p>
    <w:p w14:paraId="35114B8F" w14:textId="77777777" w:rsidR="00765874" w:rsidRDefault="00765874" w:rsidP="009D0E30">
      <w:pPr>
        <w:rPr>
          <w:rFonts w:eastAsia="Calibri"/>
        </w:rPr>
      </w:pPr>
    </w:p>
    <w:p w14:paraId="4DCA1A12" w14:textId="580F3854" w:rsidR="00034B77" w:rsidRDefault="00765874" w:rsidP="009D0E30">
      <w:pPr>
        <w:rPr>
          <w:rFonts w:ascii="Arial Narrow" w:eastAsia="Calibri" w:hAnsi="Arial Narrow"/>
          <w:b/>
          <w:bCs/>
          <w:sz w:val="22"/>
          <w:szCs w:val="22"/>
        </w:rPr>
      </w:pPr>
      <w:r>
        <w:rPr>
          <w:rFonts w:eastAsia="Calibri"/>
        </w:rPr>
        <w:t xml:space="preserve">                                                                                                                                                                  </w:t>
      </w:r>
      <w:r w:rsidR="00AF68F7" w:rsidRPr="00595BF8">
        <w:rPr>
          <w:rFonts w:ascii="Arial Narrow" w:eastAsia="Calibri" w:hAnsi="Arial Narrow"/>
          <w:b/>
          <w:bCs/>
          <w:sz w:val="22"/>
          <w:szCs w:val="22"/>
        </w:rPr>
        <w:t>FORMULAR</w:t>
      </w:r>
      <w:r>
        <w:rPr>
          <w:rFonts w:ascii="Arial Narrow" w:eastAsia="Calibri" w:hAnsi="Arial Narrow"/>
          <w:b/>
          <w:bCs/>
          <w:sz w:val="22"/>
          <w:szCs w:val="22"/>
        </w:rPr>
        <w:t xml:space="preserve"> </w:t>
      </w:r>
      <w:r w:rsidR="00AF68F7" w:rsidRPr="00595BF8">
        <w:rPr>
          <w:rFonts w:ascii="Arial Narrow" w:eastAsia="Calibri" w:hAnsi="Arial Narrow"/>
          <w:b/>
          <w:bCs/>
          <w:sz w:val="22"/>
          <w:szCs w:val="22"/>
        </w:rPr>
        <w:t>T</w:t>
      </w:r>
    </w:p>
    <w:p w14:paraId="7929A4D0" w14:textId="77777777" w:rsidR="002A2424" w:rsidRDefault="002A2424" w:rsidP="009D0E30">
      <w:pPr>
        <w:rPr>
          <w:rFonts w:ascii="Arial Narrow" w:eastAsia="Calibri" w:hAnsi="Arial Narrow"/>
          <w:b/>
          <w:bCs/>
          <w:sz w:val="22"/>
          <w:szCs w:val="22"/>
        </w:rPr>
      </w:pPr>
    </w:p>
    <w:p w14:paraId="344D822D" w14:textId="77777777" w:rsidR="002A2424" w:rsidRDefault="002A2424" w:rsidP="009D0E30">
      <w:pPr>
        <w:rPr>
          <w:rFonts w:ascii="Arial Narrow" w:eastAsia="Calibri" w:hAnsi="Arial Narrow"/>
          <w:b/>
          <w:bCs/>
          <w:sz w:val="22"/>
          <w:szCs w:val="22"/>
        </w:rPr>
      </w:pPr>
    </w:p>
    <w:p w14:paraId="43058A2B" w14:textId="77777777" w:rsidR="00034B77" w:rsidRDefault="00034B77" w:rsidP="00AF535B">
      <w:pPr>
        <w:rPr>
          <w:rFonts w:ascii="Arial Narrow" w:eastAsia="Calibri" w:hAnsi="Arial Narrow"/>
          <w:b/>
          <w:bCs/>
          <w:sz w:val="22"/>
          <w:szCs w:val="22"/>
        </w:rPr>
      </w:pPr>
    </w:p>
    <w:p w14:paraId="06F26517" w14:textId="0C1CAC2A" w:rsidR="00592C44" w:rsidRDefault="00592C44" w:rsidP="00592C44">
      <w:pPr>
        <w:jc w:val="center"/>
        <w:rPr>
          <w:rFonts w:ascii="Arial Narrow" w:eastAsia="Calibri" w:hAnsi="Arial Narrow"/>
          <w:b/>
          <w:bCs/>
          <w:sz w:val="22"/>
          <w:szCs w:val="22"/>
        </w:rPr>
      </w:pPr>
      <w:r w:rsidRPr="00FC5B6E">
        <w:rPr>
          <w:rFonts w:ascii="Arial Narrow" w:eastAsia="Calibri" w:hAnsi="Arial Narrow"/>
          <w:b/>
          <w:bCs/>
          <w:sz w:val="22"/>
          <w:szCs w:val="22"/>
        </w:rPr>
        <w:t>PROPUNEREA TEHNICĂ</w:t>
      </w:r>
    </w:p>
    <w:p w14:paraId="6CEAAB8F" w14:textId="77777777" w:rsidR="00BE380E" w:rsidRDefault="00BE380E" w:rsidP="00592C44">
      <w:pPr>
        <w:jc w:val="center"/>
        <w:rPr>
          <w:rFonts w:ascii="Arial Narrow" w:eastAsia="Calibri" w:hAnsi="Arial Narrow"/>
          <w:b/>
          <w:bCs/>
          <w:sz w:val="22"/>
          <w:szCs w:val="22"/>
        </w:rPr>
      </w:pPr>
    </w:p>
    <w:p w14:paraId="65E926E2" w14:textId="77777777" w:rsidR="00765874" w:rsidRPr="00FC5B6E" w:rsidRDefault="00765874" w:rsidP="00DC2B87">
      <w:pPr>
        <w:rPr>
          <w:rFonts w:ascii="Arial Narrow" w:eastAsia="Calibri" w:hAnsi="Arial Narrow"/>
          <w:b/>
          <w:bCs/>
          <w:sz w:val="22"/>
          <w:szCs w:val="22"/>
        </w:rPr>
      </w:pPr>
    </w:p>
    <w:p w14:paraId="4FF05569" w14:textId="77777777" w:rsidR="002F02A9" w:rsidRDefault="002F02A9" w:rsidP="002F02A9">
      <w:pPr>
        <w:numPr>
          <w:ilvl w:val="0"/>
          <w:numId w:val="12"/>
        </w:numPr>
        <w:jc w:val="both"/>
        <w:rPr>
          <w:rFonts w:ascii="Arial Narrow" w:eastAsia="Calibri" w:hAnsi="Arial Narrow"/>
          <w:b/>
          <w:bCs/>
          <w:sz w:val="22"/>
          <w:szCs w:val="22"/>
        </w:rPr>
      </w:pPr>
      <w:r w:rsidRPr="002F02A9">
        <w:rPr>
          <w:rFonts w:ascii="Arial Narrow" w:eastAsia="Calibri" w:hAnsi="Arial Narrow"/>
          <w:b/>
          <w:bCs/>
          <w:sz w:val="22"/>
          <w:szCs w:val="22"/>
        </w:rPr>
        <w:t xml:space="preserve">Fiecare ofertant va întocmi Propunerea Tehnică astfel încât să satisfacă corespunzător cerințele prevăzute în Caietul de Sarcini. Ofertantul va depune în cadrul Propunerii Tehnice </w:t>
      </w:r>
      <w:r w:rsidRPr="002F02A9">
        <w:rPr>
          <w:rFonts w:ascii="Arial Narrow" w:eastAsia="Calibri" w:hAnsi="Arial Narrow"/>
          <w:b/>
          <w:bCs/>
          <w:sz w:val="22"/>
          <w:szCs w:val="22"/>
          <w:lang w:val="en-US"/>
        </w:rPr>
        <w:t>:</w:t>
      </w:r>
      <w:r w:rsidRPr="002F02A9">
        <w:rPr>
          <w:rFonts w:ascii="Arial Narrow" w:eastAsia="Calibri" w:hAnsi="Arial Narrow"/>
          <w:b/>
          <w:bCs/>
          <w:sz w:val="22"/>
          <w:szCs w:val="22"/>
        </w:rPr>
        <w:t xml:space="preserve"> </w:t>
      </w:r>
      <w:r w:rsidRPr="002F02A9">
        <w:rPr>
          <w:rFonts w:ascii="Arial Narrow" w:eastAsia="Calibri" w:hAnsi="Arial Narrow"/>
          <w:b/>
          <w:bCs/>
          <w:sz w:val="22"/>
          <w:szCs w:val="22"/>
          <w:u w:val="single"/>
        </w:rPr>
        <w:t>Matricea de Conformitate</w:t>
      </w:r>
      <w:r w:rsidRPr="002F02A9">
        <w:rPr>
          <w:rFonts w:ascii="Arial Narrow" w:eastAsia="Calibri" w:hAnsi="Arial Narrow"/>
          <w:b/>
          <w:bCs/>
          <w:sz w:val="22"/>
          <w:szCs w:val="22"/>
        </w:rPr>
        <w:t xml:space="preserve"> – Formular T1, completată. Ofertele care nu satisfac în mod corespunzător cerințele prevăzute în Caietul de Sarcini vor fi declarate neconforme.</w:t>
      </w:r>
    </w:p>
    <w:p w14:paraId="46FEE884" w14:textId="77777777" w:rsidR="0081507A" w:rsidRPr="009D0E30" w:rsidRDefault="0081507A" w:rsidP="009D0E30">
      <w:pPr>
        <w:jc w:val="both"/>
        <w:rPr>
          <w:rFonts w:ascii="Arial Narrow" w:eastAsia="Calibri" w:hAnsi="Arial Narrow"/>
          <w:b/>
          <w:bCs/>
          <w:sz w:val="22"/>
          <w:szCs w:val="22"/>
        </w:rPr>
      </w:pPr>
    </w:p>
    <w:p w14:paraId="4F31C144" w14:textId="5817DA21" w:rsidR="00A108C5" w:rsidRPr="002F02A9" w:rsidRDefault="00592C44" w:rsidP="002F02A9">
      <w:pPr>
        <w:pStyle w:val="Listparagraf"/>
        <w:numPr>
          <w:ilvl w:val="0"/>
          <w:numId w:val="12"/>
        </w:numPr>
        <w:jc w:val="both"/>
        <w:rPr>
          <w:rFonts w:ascii="Arial Narrow" w:eastAsia="Calibri" w:hAnsi="Arial Narrow"/>
          <w:b/>
          <w:bCs/>
          <w:sz w:val="22"/>
          <w:szCs w:val="22"/>
        </w:rPr>
      </w:pPr>
      <w:r w:rsidRPr="002F02A9">
        <w:rPr>
          <w:rFonts w:ascii="Arial Narrow" w:eastAsia="Calibri" w:hAnsi="Arial Narrow"/>
          <w:b/>
          <w:bCs/>
          <w:sz w:val="22"/>
          <w:szCs w:val="22"/>
        </w:rPr>
        <w:t xml:space="preserve">Pentru conformitatea Propunerii Tehnice, ofertanții trebuie să prezinte în cadrul Propunerii tehnice (pe lângă Matricea de conformitate) și următoarele </w:t>
      </w:r>
      <w:r w:rsidR="002F02A9">
        <w:rPr>
          <w:rFonts w:ascii="Arial Narrow" w:eastAsia="Calibri" w:hAnsi="Arial Narrow"/>
          <w:b/>
          <w:bCs/>
          <w:sz w:val="22"/>
          <w:szCs w:val="22"/>
        </w:rPr>
        <w:t>documente și Formulare</w:t>
      </w:r>
      <w:r w:rsidR="002F02A9" w:rsidRPr="003D5479">
        <w:rPr>
          <w:rFonts w:ascii="Arial Narrow" w:eastAsia="Calibri" w:hAnsi="Arial Narrow"/>
          <w:b/>
          <w:bCs/>
          <w:sz w:val="22"/>
          <w:szCs w:val="22"/>
        </w:rPr>
        <w:t>:</w:t>
      </w:r>
    </w:p>
    <w:p w14:paraId="3FC590F7" w14:textId="77777777" w:rsidR="00595BF8" w:rsidRDefault="00595BF8" w:rsidP="00595BF8">
      <w:pPr>
        <w:pStyle w:val="Listparagraf"/>
        <w:ind w:left="993"/>
        <w:jc w:val="both"/>
        <w:rPr>
          <w:rFonts w:ascii="Arial Narrow" w:eastAsia="Calibri" w:hAnsi="Arial Narrow"/>
          <w:b/>
          <w:bCs/>
          <w:sz w:val="22"/>
          <w:szCs w:val="22"/>
        </w:rPr>
      </w:pPr>
    </w:p>
    <w:p w14:paraId="73C719BA" w14:textId="723D5DB0" w:rsidR="002A2424" w:rsidRPr="002A2424" w:rsidRDefault="002A2424" w:rsidP="002A2424">
      <w:pPr>
        <w:widowControl w:val="0"/>
        <w:ind w:left="1134" w:hanging="425"/>
        <w:jc w:val="both"/>
        <w:rPr>
          <w:rFonts w:ascii="Arial Narrow" w:hAnsi="Arial Narrow"/>
          <w:sz w:val="22"/>
          <w:szCs w:val="22"/>
        </w:rPr>
      </w:pPr>
      <w:bookmarkStart w:id="0" w:name="_Hlk127527217"/>
      <w:r w:rsidRPr="002A2424">
        <w:rPr>
          <w:rFonts w:ascii="Arial Narrow" w:hAnsi="Arial Narrow"/>
          <w:b/>
          <w:bCs/>
          <w:sz w:val="22"/>
          <w:szCs w:val="22"/>
        </w:rPr>
        <w:t>a)</w:t>
      </w:r>
      <w:r w:rsidRPr="002A2424">
        <w:rPr>
          <w:rFonts w:ascii="Arial Narrow" w:hAnsi="Arial Narrow"/>
          <w:sz w:val="22"/>
          <w:szCs w:val="22"/>
        </w:rPr>
        <w:tab/>
      </w:r>
      <w:r w:rsidRPr="002A2424">
        <w:rPr>
          <w:rFonts w:ascii="Arial Narrow" w:hAnsi="Arial Narrow"/>
          <w:b/>
          <w:bCs/>
          <w:sz w:val="22"/>
          <w:szCs w:val="22"/>
        </w:rPr>
        <w:t>Lista cu personalul de specialitate</w:t>
      </w:r>
      <w:r w:rsidRPr="002A2424">
        <w:rPr>
          <w:rFonts w:ascii="Arial Narrow" w:hAnsi="Arial Narrow"/>
          <w:sz w:val="22"/>
          <w:szCs w:val="22"/>
        </w:rPr>
        <w:t xml:space="preserve"> ce urmează a presta serviciile, conform formular Anexa nr. 1 la Formularul T din </w:t>
      </w:r>
      <w:proofErr w:type="spellStart"/>
      <w:r w:rsidRPr="002A2424">
        <w:rPr>
          <w:rFonts w:ascii="Arial Narrow" w:hAnsi="Arial Narrow"/>
          <w:sz w:val="22"/>
          <w:szCs w:val="22"/>
        </w:rPr>
        <w:t>Sectiunea</w:t>
      </w:r>
      <w:proofErr w:type="spellEnd"/>
      <w:r w:rsidRPr="002A2424">
        <w:rPr>
          <w:rFonts w:ascii="Arial Narrow" w:hAnsi="Arial Narrow"/>
          <w:sz w:val="22"/>
          <w:szCs w:val="22"/>
        </w:rPr>
        <w:t xml:space="preserve"> „</w:t>
      </w:r>
      <w:r w:rsidRPr="002A2424">
        <w:rPr>
          <w:rFonts w:ascii="Arial Narrow" w:hAnsi="Arial Narrow"/>
          <w:i/>
          <w:iCs/>
          <w:sz w:val="22"/>
          <w:szCs w:val="22"/>
        </w:rPr>
        <w:t>Formulare</w:t>
      </w:r>
      <w:r w:rsidRPr="002A2424">
        <w:rPr>
          <w:rFonts w:ascii="Arial Narrow" w:hAnsi="Arial Narrow"/>
          <w:sz w:val="22"/>
          <w:szCs w:val="22"/>
        </w:rPr>
        <w:t>" din Documentația de atribuire;</w:t>
      </w:r>
    </w:p>
    <w:p w14:paraId="0F2EEC3B" w14:textId="77777777" w:rsidR="002A2424" w:rsidRDefault="002A2424" w:rsidP="002A2424">
      <w:pPr>
        <w:widowControl w:val="0"/>
        <w:ind w:left="1134" w:hanging="425"/>
        <w:jc w:val="both"/>
        <w:rPr>
          <w:rFonts w:ascii="Arial Narrow" w:hAnsi="Arial Narrow"/>
          <w:sz w:val="22"/>
          <w:szCs w:val="22"/>
        </w:rPr>
      </w:pPr>
      <w:r w:rsidRPr="002A2424">
        <w:rPr>
          <w:rFonts w:ascii="Arial Narrow" w:hAnsi="Arial Narrow"/>
          <w:b/>
          <w:bCs/>
          <w:sz w:val="22"/>
          <w:szCs w:val="22"/>
        </w:rPr>
        <w:t>b</w:t>
      </w:r>
      <w:r w:rsidRPr="002A2424">
        <w:rPr>
          <w:rFonts w:ascii="Arial Narrow" w:hAnsi="Arial Narrow"/>
          <w:sz w:val="22"/>
          <w:szCs w:val="22"/>
        </w:rPr>
        <w:t>)</w:t>
      </w:r>
      <w:r w:rsidRPr="002A2424">
        <w:rPr>
          <w:rFonts w:ascii="Arial Narrow" w:hAnsi="Arial Narrow"/>
          <w:sz w:val="22"/>
          <w:szCs w:val="22"/>
        </w:rPr>
        <w:tab/>
      </w:r>
      <w:r w:rsidRPr="002A2424">
        <w:rPr>
          <w:rFonts w:ascii="Arial Narrow" w:hAnsi="Arial Narrow"/>
          <w:b/>
          <w:bCs/>
          <w:sz w:val="22"/>
          <w:szCs w:val="22"/>
        </w:rPr>
        <w:t>Lista cu mijloacele tehnice</w:t>
      </w:r>
      <w:r w:rsidRPr="002A2424">
        <w:rPr>
          <w:rFonts w:ascii="Arial Narrow" w:hAnsi="Arial Narrow"/>
          <w:sz w:val="22"/>
          <w:szCs w:val="22"/>
        </w:rPr>
        <w:t xml:space="preserve"> specifice necesare pentru prestarea serviciilor, conform formular Anexa nr. 2 la Formularul T din </w:t>
      </w:r>
      <w:proofErr w:type="spellStart"/>
      <w:r w:rsidRPr="002A2424">
        <w:rPr>
          <w:rFonts w:ascii="Arial Narrow" w:hAnsi="Arial Narrow"/>
          <w:sz w:val="22"/>
          <w:szCs w:val="22"/>
        </w:rPr>
        <w:t>Sectiunea</w:t>
      </w:r>
      <w:proofErr w:type="spellEnd"/>
      <w:r w:rsidRPr="002A2424">
        <w:rPr>
          <w:rFonts w:ascii="Arial Narrow" w:hAnsi="Arial Narrow"/>
          <w:sz w:val="22"/>
          <w:szCs w:val="22"/>
        </w:rPr>
        <w:t xml:space="preserve"> „</w:t>
      </w:r>
      <w:r w:rsidRPr="002A2424">
        <w:rPr>
          <w:rFonts w:ascii="Arial Narrow" w:hAnsi="Arial Narrow"/>
          <w:i/>
          <w:iCs/>
          <w:sz w:val="22"/>
          <w:szCs w:val="22"/>
        </w:rPr>
        <w:t>Formulare</w:t>
      </w:r>
      <w:r w:rsidRPr="002A2424">
        <w:rPr>
          <w:rFonts w:ascii="Arial Narrow" w:hAnsi="Arial Narrow"/>
          <w:sz w:val="22"/>
          <w:szCs w:val="22"/>
        </w:rPr>
        <w:t>" din Documentația de atribuire;</w:t>
      </w:r>
    </w:p>
    <w:p w14:paraId="0CD792FC" w14:textId="4741D973" w:rsidR="003D5479" w:rsidRPr="003D5479" w:rsidRDefault="002A2424" w:rsidP="002A2424">
      <w:pPr>
        <w:widowControl w:val="0"/>
        <w:ind w:left="1134" w:hanging="425"/>
        <w:jc w:val="both"/>
        <w:rPr>
          <w:rFonts w:ascii="Arial Narrow" w:hAnsi="Arial Narrow"/>
          <w:sz w:val="22"/>
          <w:szCs w:val="22"/>
        </w:rPr>
      </w:pPr>
      <w:r>
        <w:rPr>
          <w:rFonts w:ascii="Arial Narrow" w:hAnsi="Arial Narrow"/>
          <w:b/>
          <w:bCs/>
          <w:sz w:val="22"/>
          <w:szCs w:val="22"/>
        </w:rPr>
        <w:t>c</w:t>
      </w:r>
      <w:r w:rsidR="003D5479" w:rsidRPr="003D5479">
        <w:rPr>
          <w:rFonts w:ascii="Arial Narrow" w:hAnsi="Arial Narrow"/>
          <w:b/>
          <w:bCs/>
          <w:sz w:val="22"/>
          <w:szCs w:val="22"/>
        </w:rPr>
        <w:t>)</w:t>
      </w:r>
      <w:r w:rsidR="003D5479" w:rsidRPr="003D5479">
        <w:rPr>
          <w:rFonts w:ascii="Arial Narrow" w:hAnsi="Arial Narrow"/>
          <w:sz w:val="22"/>
          <w:szCs w:val="22"/>
        </w:rPr>
        <w:t xml:space="preserve">    </w:t>
      </w:r>
      <w:r w:rsidR="003D5479" w:rsidRPr="003D5479">
        <w:rPr>
          <w:rFonts w:ascii="Arial Narrow" w:hAnsi="Arial Narrow" w:cs="Tahoma"/>
          <w:b/>
          <w:bCs/>
          <w:i/>
          <w:iCs/>
          <w:sz w:val="22"/>
          <w:szCs w:val="22"/>
        </w:rPr>
        <w:t xml:space="preserve">Declarație privind respectarea, la elaborarea ofertei, a reglementărilor obligatorii în domeniile mediului, social, al </w:t>
      </w:r>
      <w:proofErr w:type="spellStart"/>
      <w:r w:rsidR="003D5479" w:rsidRPr="003D5479">
        <w:rPr>
          <w:rFonts w:ascii="Arial Narrow" w:hAnsi="Arial Narrow" w:cs="Tahoma"/>
          <w:b/>
          <w:bCs/>
          <w:i/>
          <w:iCs/>
          <w:sz w:val="22"/>
          <w:szCs w:val="22"/>
        </w:rPr>
        <w:t>relatiilor</w:t>
      </w:r>
      <w:proofErr w:type="spellEnd"/>
      <w:r w:rsidR="003D5479" w:rsidRPr="003D5479">
        <w:rPr>
          <w:rFonts w:ascii="Arial Narrow" w:hAnsi="Arial Narrow" w:cs="Tahoma"/>
          <w:b/>
          <w:bCs/>
          <w:i/>
          <w:iCs/>
          <w:sz w:val="22"/>
          <w:szCs w:val="22"/>
        </w:rPr>
        <w:t xml:space="preserve"> de muncă si </w:t>
      </w:r>
      <w:proofErr w:type="spellStart"/>
      <w:r w:rsidR="003D5479" w:rsidRPr="003D5479">
        <w:rPr>
          <w:rFonts w:ascii="Arial Narrow" w:hAnsi="Arial Narrow" w:cs="Tahoma"/>
          <w:b/>
          <w:bCs/>
          <w:i/>
          <w:iCs/>
          <w:sz w:val="22"/>
          <w:szCs w:val="22"/>
        </w:rPr>
        <w:t>protectia</w:t>
      </w:r>
      <w:proofErr w:type="spellEnd"/>
      <w:r w:rsidR="003D5479" w:rsidRPr="003D5479">
        <w:rPr>
          <w:rFonts w:ascii="Arial Narrow" w:hAnsi="Arial Narrow" w:cs="Tahoma"/>
          <w:b/>
          <w:bCs/>
          <w:i/>
          <w:iCs/>
          <w:sz w:val="22"/>
          <w:szCs w:val="22"/>
        </w:rPr>
        <w:t xml:space="preserve"> muncii, </w:t>
      </w:r>
      <w:r w:rsidR="003D5479" w:rsidRPr="003D5479">
        <w:rPr>
          <w:rFonts w:ascii="Arial Narrow" w:hAnsi="Arial Narrow"/>
          <w:sz w:val="22"/>
          <w:szCs w:val="22"/>
        </w:rPr>
        <w:t xml:space="preserve">conform </w:t>
      </w:r>
      <w:r w:rsidR="003D5479" w:rsidRPr="003D5479">
        <w:rPr>
          <w:rFonts w:ascii="Arial Narrow" w:hAnsi="Arial Narrow"/>
          <w:b/>
          <w:i/>
          <w:iCs/>
          <w:sz w:val="22"/>
          <w:szCs w:val="22"/>
        </w:rPr>
        <w:t>Formular nr.5</w:t>
      </w:r>
      <w:r w:rsidR="003D5479" w:rsidRPr="003D5479">
        <w:rPr>
          <w:rFonts w:ascii="Arial Narrow" w:hAnsi="Arial Narrow"/>
          <w:i/>
          <w:iCs/>
          <w:sz w:val="22"/>
          <w:szCs w:val="22"/>
        </w:rPr>
        <w:t xml:space="preserve"> </w:t>
      </w:r>
      <w:r w:rsidR="003D5479" w:rsidRPr="003D5479">
        <w:rPr>
          <w:rFonts w:ascii="Arial Narrow" w:hAnsi="Arial Narrow"/>
          <w:b/>
          <w:i/>
          <w:iCs/>
          <w:sz w:val="22"/>
          <w:szCs w:val="22"/>
        </w:rPr>
        <w:t xml:space="preserve"> </w:t>
      </w:r>
      <w:r w:rsidR="003D5479" w:rsidRPr="003D5479">
        <w:rPr>
          <w:rFonts w:ascii="Arial Narrow" w:hAnsi="Arial Narrow"/>
          <w:sz w:val="22"/>
          <w:szCs w:val="22"/>
        </w:rPr>
        <w:t xml:space="preserve">din </w:t>
      </w:r>
      <w:proofErr w:type="spellStart"/>
      <w:r w:rsidR="003D5479" w:rsidRPr="003D5479">
        <w:rPr>
          <w:rFonts w:ascii="Arial Narrow" w:hAnsi="Arial Narrow"/>
          <w:sz w:val="22"/>
          <w:szCs w:val="22"/>
        </w:rPr>
        <w:t>Sectiunea</w:t>
      </w:r>
      <w:proofErr w:type="spellEnd"/>
      <w:r w:rsidR="003D5479" w:rsidRPr="003D5479">
        <w:rPr>
          <w:rFonts w:ascii="Arial Narrow" w:hAnsi="Arial Narrow"/>
          <w:sz w:val="22"/>
          <w:szCs w:val="22"/>
        </w:rPr>
        <w:t xml:space="preserve"> </w:t>
      </w:r>
      <w:r w:rsidR="003D5479" w:rsidRPr="003D5479">
        <w:rPr>
          <w:rFonts w:ascii="Arial Narrow" w:hAnsi="Arial Narrow"/>
          <w:i/>
          <w:iCs/>
          <w:sz w:val="22"/>
          <w:szCs w:val="22"/>
        </w:rPr>
        <w:t>„Formulare"</w:t>
      </w:r>
      <w:r w:rsidR="003D5479" w:rsidRPr="003D5479">
        <w:rPr>
          <w:rFonts w:ascii="Arial Narrow" w:hAnsi="Arial Narrow"/>
          <w:sz w:val="22"/>
          <w:szCs w:val="22"/>
        </w:rPr>
        <w:t xml:space="preserve"> din Documentația de Atribuire. </w:t>
      </w:r>
      <w:r w:rsidR="003D5479" w:rsidRPr="003D5479">
        <w:rPr>
          <w:rFonts w:ascii="Arial Narrow" w:hAnsi="Arial Narrow"/>
          <w:sz w:val="22"/>
          <w:szCs w:val="22"/>
          <w:lang w:val="it-IT"/>
        </w:rPr>
        <w:t xml:space="preserve">Prin această declarație ofertantul declară faptul ca la elaborarea ofertei a ținut cont de obligatiile relevante din domeniile mediului, social si al relatiilor de munca pe toata durata de îndeplinire a contractului, în conformitate cu prevederile art. 64 din Legea nr. </w:t>
      </w:r>
      <w:r w:rsidR="003D5479" w:rsidRPr="003D5479">
        <w:rPr>
          <w:rFonts w:ascii="Arial Narrow" w:hAnsi="Arial Narrow"/>
          <w:sz w:val="22"/>
          <w:szCs w:val="22"/>
        </w:rPr>
        <w:t>99/2016 (</w:t>
      </w:r>
      <w:proofErr w:type="spellStart"/>
      <w:r w:rsidR="003D5479" w:rsidRPr="003D5479">
        <w:rPr>
          <w:rFonts w:ascii="Arial Narrow" w:hAnsi="Arial Narrow"/>
          <w:sz w:val="22"/>
          <w:szCs w:val="22"/>
        </w:rPr>
        <w:t>institutia</w:t>
      </w:r>
      <w:proofErr w:type="spellEnd"/>
      <w:r w:rsidR="003D5479" w:rsidRPr="003D5479">
        <w:rPr>
          <w:rFonts w:ascii="Arial Narrow" w:hAnsi="Arial Narrow"/>
          <w:sz w:val="22"/>
          <w:szCs w:val="22"/>
        </w:rPr>
        <w:t xml:space="preserve"> competenta pentru </w:t>
      </w:r>
      <w:proofErr w:type="spellStart"/>
      <w:r w:rsidR="003D5479" w:rsidRPr="003D5479">
        <w:rPr>
          <w:rFonts w:ascii="Arial Narrow" w:hAnsi="Arial Narrow"/>
          <w:sz w:val="22"/>
          <w:szCs w:val="22"/>
        </w:rPr>
        <w:t>informatiile</w:t>
      </w:r>
      <w:proofErr w:type="spellEnd"/>
      <w:r w:rsidR="003D5479" w:rsidRPr="003D5479">
        <w:rPr>
          <w:rFonts w:ascii="Arial Narrow" w:hAnsi="Arial Narrow"/>
          <w:sz w:val="22"/>
          <w:szCs w:val="22"/>
        </w:rPr>
        <w:t xml:space="preserve"> și </w:t>
      </w:r>
      <w:proofErr w:type="spellStart"/>
      <w:r w:rsidR="003D5479" w:rsidRPr="003D5479">
        <w:rPr>
          <w:rFonts w:ascii="Arial Narrow" w:hAnsi="Arial Narrow"/>
          <w:sz w:val="22"/>
          <w:szCs w:val="22"/>
        </w:rPr>
        <w:t>reglementarile</w:t>
      </w:r>
      <w:proofErr w:type="spellEnd"/>
      <w:r w:rsidR="003D5479" w:rsidRPr="003D5479">
        <w:rPr>
          <w:rFonts w:ascii="Arial Narrow" w:hAnsi="Arial Narrow"/>
          <w:sz w:val="22"/>
          <w:szCs w:val="22"/>
        </w:rPr>
        <w:t xml:space="preserve"> în domeniul sănătății și securității în munca este </w:t>
      </w:r>
      <w:proofErr w:type="spellStart"/>
      <w:r w:rsidR="003D5479" w:rsidRPr="003D5479">
        <w:rPr>
          <w:rFonts w:ascii="Arial Narrow" w:hAnsi="Arial Narrow"/>
          <w:sz w:val="22"/>
          <w:szCs w:val="22"/>
        </w:rPr>
        <w:t>Inspectia</w:t>
      </w:r>
      <w:proofErr w:type="spellEnd"/>
      <w:r w:rsidR="003D5479" w:rsidRPr="003D5479">
        <w:rPr>
          <w:rFonts w:ascii="Arial Narrow" w:hAnsi="Arial Narrow"/>
          <w:sz w:val="22"/>
          <w:szCs w:val="22"/>
        </w:rPr>
        <w:t xml:space="preserve"> Muncii – </w:t>
      </w:r>
      <w:hyperlink r:id="rId7" w:history="1">
        <w:r w:rsidR="003D5479" w:rsidRPr="003D5479">
          <w:rPr>
            <w:rFonts w:ascii="Arial Narrow" w:hAnsi="Arial Narrow"/>
            <w:color w:val="000000"/>
            <w:sz w:val="22"/>
            <w:szCs w:val="22"/>
          </w:rPr>
          <w:t>www.inspectmun</w:t>
        </w:r>
      </w:hyperlink>
      <w:r w:rsidR="003D5479" w:rsidRPr="003D5479">
        <w:rPr>
          <w:rFonts w:ascii="Arial Narrow" w:hAnsi="Arial Narrow"/>
          <w:sz w:val="22"/>
          <w:szCs w:val="22"/>
        </w:rPr>
        <w:t xml:space="preserve">.ro, iar în domeniul mediului – Agenția </w:t>
      </w:r>
      <w:proofErr w:type="spellStart"/>
      <w:r w:rsidR="003D5479" w:rsidRPr="003D5479">
        <w:rPr>
          <w:rFonts w:ascii="Arial Narrow" w:hAnsi="Arial Narrow"/>
          <w:sz w:val="22"/>
          <w:szCs w:val="22"/>
        </w:rPr>
        <w:t>Natională</w:t>
      </w:r>
      <w:proofErr w:type="spellEnd"/>
      <w:r w:rsidR="003D5479" w:rsidRPr="003D5479">
        <w:rPr>
          <w:rFonts w:ascii="Arial Narrow" w:hAnsi="Arial Narrow"/>
          <w:sz w:val="22"/>
          <w:szCs w:val="22"/>
        </w:rPr>
        <w:t xml:space="preserve"> pentru </w:t>
      </w:r>
      <w:proofErr w:type="spellStart"/>
      <w:r w:rsidR="003D5479" w:rsidRPr="003D5479">
        <w:rPr>
          <w:rFonts w:ascii="Arial Narrow" w:hAnsi="Arial Narrow"/>
          <w:sz w:val="22"/>
          <w:szCs w:val="22"/>
        </w:rPr>
        <w:t>Protectia</w:t>
      </w:r>
      <w:proofErr w:type="spellEnd"/>
      <w:r w:rsidR="003D5479" w:rsidRPr="003D5479">
        <w:rPr>
          <w:rFonts w:ascii="Arial Narrow" w:hAnsi="Arial Narrow"/>
          <w:sz w:val="22"/>
          <w:szCs w:val="22"/>
        </w:rPr>
        <w:t xml:space="preserve"> Mediului);</w:t>
      </w:r>
      <w:bookmarkStart w:id="1" w:name="_Hlk127527313"/>
      <w:r w:rsidR="003D5479" w:rsidRPr="003D5479">
        <w:rPr>
          <w:rFonts w:ascii="Arial Narrow" w:hAnsi="Arial Narrow"/>
          <w:sz w:val="22"/>
          <w:szCs w:val="22"/>
        </w:rPr>
        <w:t xml:space="preserve"> Formularul se va completa atât de </w:t>
      </w:r>
      <w:proofErr w:type="spellStart"/>
      <w:r w:rsidR="003D5479" w:rsidRPr="003D5479">
        <w:rPr>
          <w:rFonts w:ascii="Arial Narrow" w:hAnsi="Arial Narrow"/>
          <w:sz w:val="22"/>
          <w:szCs w:val="22"/>
        </w:rPr>
        <w:t>catre</w:t>
      </w:r>
      <w:proofErr w:type="spellEnd"/>
      <w:r w:rsidR="003D5479" w:rsidRPr="003D5479">
        <w:rPr>
          <w:rFonts w:ascii="Arial Narrow" w:hAnsi="Arial Narrow"/>
          <w:sz w:val="22"/>
          <w:szCs w:val="22"/>
        </w:rPr>
        <w:t xml:space="preserve"> ofertant cât și de asociați/subcontractorii declarați  în ofertă</w:t>
      </w:r>
      <w:bookmarkStart w:id="2" w:name="_Hlk127527128"/>
      <w:bookmarkEnd w:id="1"/>
      <w:r w:rsidR="003D5479" w:rsidRPr="003D5479">
        <w:rPr>
          <w:rFonts w:ascii="Arial Narrow" w:hAnsi="Arial Narrow"/>
          <w:sz w:val="22"/>
          <w:szCs w:val="22"/>
        </w:rPr>
        <w:t>;</w:t>
      </w:r>
    </w:p>
    <w:p w14:paraId="452E8658" w14:textId="764722A8" w:rsidR="003D5479" w:rsidRPr="002A2424" w:rsidRDefault="003D5479" w:rsidP="002A2424">
      <w:pPr>
        <w:pStyle w:val="Listparagraf"/>
        <w:widowControl w:val="0"/>
        <w:numPr>
          <w:ilvl w:val="0"/>
          <w:numId w:val="23"/>
        </w:numPr>
        <w:ind w:left="1134"/>
        <w:jc w:val="both"/>
        <w:rPr>
          <w:rFonts w:ascii="Arial Narrow" w:hAnsi="Arial Narrow"/>
          <w:i/>
          <w:iCs/>
          <w:sz w:val="22"/>
          <w:szCs w:val="22"/>
        </w:rPr>
      </w:pPr>
      <w:r w:rsidRPr="002A2424">
        <w:rPr>
          <w:rFonts w:ascii="Arial Narrow" w:hAnsi="Arial Narrow"/>
          <w:b/>
          <w:bCs/>
          <w:i/>
          <w:iCs/>
          <w:sz w:val="22"/>
          <w:szCs w:val="22"/>
          <w:lang w:val="it-IT"/>
        </w:rPr>
        <w:t>Declarație pe proprie răspundere de acceptare a prevederilor Caietului de sarcini și a clauzelor contractuale</w:t>
      </w:r>
      <w:r w:rsidRPr="002A2424">
        <w:rPr>
          <w:rFonts w:ascii="Arial Narrow" w:hAnsi="Arial Narrow"/>
          <w:sz w:val="22"/>
          <w:szCs w:val="22"/>
          <w:lang w:val="it-IT"/>
        </w:rPr>
        <w:t xml:space="preserve"> prevazute în modelul de contract conform </w:t>
      </w:r>
      <w:r w:rsidRPr="002A2424">
        <w:rPr>
          <w:rFonts w:ascii="Arial Narrow" w:hAnsi="Arial Narrow"/>
          <w:b/>
          <w:i/>
          <w:iCs/>
          <w:sz w:val="22"/>
          <w:szCs w:val="22"/>
          <w:lang w:val="it-IT"/>
        </w:rPr>
        <w:t xml:space="preserve">Formular nr. 6 </w:t>
      </w:r>
      <w:r w:rsidRPr="002A2424">
        <w:rPr>
          <w:rFonts w:ascii="Arial Narrow" w:hAnsi="Arial Narrow"/>
          <w:i/>
          <w:iCs/>
          <w:sz w:val="22"/>
          <w:szCs w:val="22"/>
          <w:lang w:val="it-IT"/>
        </w:rPr>
        <w:t xml:space="preserve"> </w:t>
      </w:r>
      <w:r w:rsidRPr="002A2424">
        <w:rPr>
          <w:rFonts w:ascii="Arial Narrow" w:hAnsi="Arial Narrow"/>
          <w:sz w:val="22"/>
          <w:szCs w:val="22"/>
          <w:lang w:val="it-IT"/>
        </w:rPr>
        <w:t xml:space="preserve">din Sectiunea </w:t>
      </w:r>
      <w:r w:rsidRPr="002A2424">
        <w:rPr>
          <w:rFonts w:ascii="Arial Narrow" w:hAnsi="Arial Narrow"/>
          <w:i/>
          <w:iCs/>
          <w:sz w:val="22"/>
          <w:szCs w:val="22"/>
          <w:lang w:val="it-IT"/>
        </w:rPr>
        <w:t>„Formulare"</w:t>
      </w:r>
      <w:r w:rsidRPr="002A2424">
        <w:rPr>
          <w:rFonts w:ascii="Arial Narrow" w:hAnsi="Arial Narrow"/>
          <w:sz w:val="22"/>
          <w:szCs w:val="22"/>
          <w:lang w:val="it-IT"/>
        </w:rPr>
        <w:t xml:space="preserve"> din Documentația de Atribuire. </w:t>
      </w:r>
      <w:bookmarkEnd w:id="2"/>
      <w:r w:rsidRPr="002A2424">
        <w:rPr>
          <w:rFonts w:ascii="Arial Narrow" w:hAnsi="Arial Narrow"/>
          <w:sz w:val="22"/>
          <w:szCs w:val="22"/>
          <w:lang w:val="it-IT"/>
        </w:rPr>
        <w:t>Astfel, dacă un operator economic consideră că anumite clauze contractuale obligatorii sunt nefavorabile, va solicita entitații contractante clarificări (în perioada de solicitare clarificari pe documentația de atribuire), inclusiv modificarea lor, astfel încât dacă aceste clauze vor fi amendate/ modificate, ele să fie aduse la cunoștința tuturor operatorilor economici interesați, înainte de depunerea ofertelor;</w:t>
      </w:r>
    </w:p>
    <w:p w14:paraId="24E4ABAC" w14:textId="0EB5F2A2" w:rsidR="003D5479" w:rsidRPr="002A2424" w:rsidRDefault="003D5479" w:rsidP="002A2424">
      <w:pPr>
        <w:pStyle w:val="Listparagraf"/>
        <w:widowControl w:val="0"/>
        <w:numPr>
          <w:ilvl w:val="0"/>
          <w:numId w:val="23"/>
        </w:numPr>
        <w:ind w:left="1134"/>
        <w:jc w:val="both"/>
        <w:rPr>
          <w:rFonts w:ascii="Arial Narrow" w:hAnsi="Arial Narrow"/>
          <w:i/>
          <w:iCs/>
          <w:sz w:val="22"/>
          <w:szCs w:val="22"/>
        </w:rPr>
      </w:pPr>
      <w:r w:rsidRPr="002A2424">
        <w:rPr>
          <w:rFonts w:ascii="Arial Narrow" w:hAnsi="Arial Narrow"/>
          <w:b/>
          <w:bCs/>
          <w:i/>
          <w:iCs/>
          <w:sz w:val="22"/>
          <w:szCs w:val="22"/>
        </w:rPr>
        <w:t>Declarație privind partea/părțile din Propunerea tehnică și Propunerea financiară care au caracter confidențial</w:t>
      </w:r>
      <w:r w:rsidRPr="002A2424">
        <w:rPr>
          <w:rFonts w:ascii="Arial Narrow" w:hAnsi="Arial Narrow"/>
          <w:sz w:val="22"/>
          <w:szCs w:val="22"/>
        </w:rPr>
        <w:t xml:space="preserve">, </w:t>
      </w:r>
      <w:r w:rsidR="002A2424">
        <w:rPr>
          <w:rFonts w:ascii="Arial Narrow" w:hAnsi="Arial Narrow"/>
          <w:sz w:val="22"/>
          <w:szCs w:val="22"/>
        </w:rPr>
        <w:t xml:space="preserve">dacă este cazul, </w:t>
      </w:r>
      <w:r w:rsidRPr="002A2424">
        <w:rPr>
          <w:rFonts w:ascii="Arial Narrow" w:hAnsi="Arial Narrow"/>
          <w:sz w:val="22"/>
          <w:szCs w:val="22"/>
        </w:rPr>
        <w:t xml:space="preserve">conform </w:t>
      </w:r>
      <w:r w:rsidRPr="002A2424">
        <w:rPr>
          <w:rFonts w:ascii="Arial Narrow" w:hAnsi="Arial Narrow"/>
          <w:b/>
          <w:i/>
          <w:iCs/>
          <w:sz w:val="22"/>
          <w:szCs w:val="22"/>
        </w:rPr>
        <w:t>Formular nr. 7</w:t>
      </w:r>
      <w:r w:rsidRPr="002A2424">
        <w:rPr>
          <w:rFonts w:ascii="Arial Narrow" w:hAnsi="Arial Narrow"/>
          <w:i/>
          <w:iCs/>
          <w:sz w:val="22"/>
          <w:szCs w:val="22"/>
        </w:rPr>
        <w:t xml:space="preserve"> </w:t>
      </w:r>
      <w:r w:rsidRPr="002A2424">
        <w:rPr>
          <w:rFonts w:ascii="Arial Narrow" w:hAnsi="Arial Narrow"/>
          <w:sz w:val="22"/>
          <w:szCs w:val="22"/>
        </w:rPr>
        <w:t xml:space="preserve">din </w:t>
      </w:r>
      <w:proofErr w:type="spellStart"/>
      <w:r w:rsidRPr="002A2424">
        <w:rPr>
          <w:rFonts w:ascii="Arial Narrow" w:hAnsi="Arial Narrow"/>
          <w:sz w:val="22"/>
          <w:szCs w:val="22"/>
        </w:rPr>
        <w:t>Sectiunea</w:t>
      </w:r>
      <w:proofErr w:type="spellEnd"/>
      <w:r w:rsidRPr="002A2424">
        <w:rPr>
          <w:rFonts w:ascii="Arial Narrow" w:hAnsi="Arial Narrow"/>
          <w:sz w:val="22"/>
          <w:szCs w:val="22"/>
        </w:rPr>
        <w:t xml:space="preserve"> </w:t>
      </w:r>
      <w:r w:rsidRPr="002A2424">
        <w:rPr>
          <w:rFonts w:ascii="Arial Narrow" w:hAnsi="Arial Narrow"/>
          <w:i/>
          <w:iCs/>
          <w:sz w:val="22"/>
          <w:szCs w:val="22"/>
        </w:rPr>
        <w:t>„Formulare"</w:t>
      </w:r>
      <w:r w:rsidRPr="002A2424">
        <w:rPr>
          <w:rFonts w:ascii="Arial Narrow" w:hAnsi="Arial Narrow"/>
          <w:sz w:val="22"/>
          <w:szCs w:val="22"/>
        </w:rPr>
        <w:t xml:space="preserve"> din Documentația de Atribuire, în conformitate cu art.70 din Legea nr.99/2016 si art.129 alin.(1) din HG nr.394/2016.</w:t>
      </w:r>
    </w:p>
    <w:p w14:paraId="118EE538" w14:textId="77777777" w:rsidR="002F02A9" w:rsidRPr="00595BF8" w:rsidRDefault="002F02A9" w:rsidP="002F02A9">
      <w:pPr>
        <w:widowControl w:val="0"/>
        <w:overflowPunct/>
        <w:jc w:val="both"/>
        <w:textAlignment w:val="auto"/>
        <w:rPr>
          <w:rFonts w:ascii="Arial Narrow" w:hAnsi="Arial Narrow"/>
          <w:i/>
          <w:iCs/>
          <w:sz w:val="22"/>
          <w:szCs w:val="22"/>
          <w:lang w:eastAsia="en-US"/>
        </w:rPr>
      </w:pPr>
    </w:p>
    <w:bookmarkEnd w:id="0"/>
    <w:p w14:paraId="54786B83" w14:textId="77777777" w:rsidR="002A2424" w:rsidRDefault="002A2424" w:rsidP="00C36BE5">
      <w:pPr>
        <w:ind w:left="567"/>
        <w:rPr>
          <w:rFonts w:ascii="Arial Narrow" w:hAnsi="Arial Narrow" w:cs="Tahoma"/>
          <w:sz w:val="22"/>
          <w:szCs w:val="22"/>
        </w:rPr>
      </w:pPr>
    </w:p>
    <w:p w14:paraId="5A09D95A" w14:textId="77777777" w:rsidR="002A2424" w:rsidRDefault="002A2424" w:rsidP="00C36BE5">
      <w:pPr>
        <w:ind w:left="567"/>
        <w:rPr>
          <w:rFonts w:ascii="Arial Narrow" w:hAnsi="Arial Narrow" w:cs="Tahoma"/>
          <w:sz w:val="22"/>
          <w:szCs w:val="22"/>
        </w:rPr>
      </w:pPr>
    </w:p>
    <w:p w14:paraId="3B80ABC5" w14:textId="77777777" w:rsidR="002A2424" w:rsidRDefault="002A2424" w:rsidP="00C36BE5">
      <w:pPr>
        <w:ind w:left="567"/>
        <w:rPr>
          <w:rFonts w:ascii="Arial Narrow" w:hAnsi="Arial Narrow" w:cs="Tahoma"/>
          <w:sz w:val="22"/>
          <w:szCs w:val="22"/>
        </w:rPr>
      </w:pPr>
    </w:p>
    <w:p w14:paraId="1C267582" w14:textId="46E432E1" w:rsidR="00BE380E" w:rsidRDefault="003D5479" w:rsidP="00C36BE5">
      <w:pPr>
        <w:ind w:left="567"/>
        <w:rPr>
          <w:rFonts w:ascii="Arial Narrow" w:hAnsi="Arial Narrow" w:cs="Tahoma"/>
          <w:sz w:val="22"/>
          <w:szCs w:val="22"/>
        </w:rPr>
      </w:pPr>
      <w:r>
        <w:rPr>
          <w:rFonts w:ascii="Arial Narrow" w:hAnsi="Arial Narrow" w:cs="Tahoma"/>
          <w:sz w:val="22"/>
          <w:szCs w:val="22"/>
        </w:rPr>
        <w:t>D</w:t>
      </w:r>
      <w:r w:rsidR="0081507A" w:rsidRPr="00A464DF">
        <w:rPr>
          <w:rFonts w:ascii="Arial Narrow" w:hAnsi="Arial Narrow" w:cs="Tahoma"/>
          <w:sz w:val="22"/>
          <w:szCs w:val="22"/>
        </w:rPr>
        <w:t>ata _____________</w:t>
      </w:r>
      <w:r w:rsidR="0081507A" w:rsidRPr="00A464DF">
        <w:rPr>
          <w:rFonts w:ascii="Arial Narrow" w:hAnsi="Arial Narrow" w:cs="Tahoma"/>
          <w:sz w:val="22"/>
          <w:szCs w:val="22"/>
        </w:rPr>
        <w:tab/>
      </w:r>
    </w:p>
    <w:p w14:paraId="1E044844" w14:textId="5B013084" w:rsidR="0081507A" w:rsidRDefault="0081507A" w:rsidP="003D5479">
      <w:pPr>
        <w:rPr>
          <w:rFonts w:ascii="Arial Narrow" w:hAnsi="Arial Narrow" w:cs="Tahoma"/>
          <w:sz w:val="22"/>
          <w:szCs w:val="22"/>
        </w:rPr>
      </w:pPr>
    </w:p>
    <w:p w14:paraId="0BC6D127" w14:textId="77777777" w:rsidR="002A2424" w:rsidRDefault="002A2424" w:rsidP="003D5479">
      <w:pPr>
        <w:rPr>
          <w:rFonts w:ascii="Arial Narrow" w:hAnsi="Arial Narrow" w:cs="Tahoma"/>
          <w:sz w:val="22"/>
          <w:szCs w:val="22"/>
        </w:rPr>
      </w:pPr>
    </w:p>
    <w:p w14:paraId="25D47BAB" w14:textId="77777777" w:rsidR="002A2424" w:rsidRPr="00A464DF" w:rsidRDefault="002A2424" w:rsidP="003D5479">
      <w:pPr>
        <w:rPr>
          <w:rFonts w:ascii="Arial Narrow" w:hAnsi="Arial Narrow" w:cs="Tahoma"/>
          <w:sz w:val="22"/>
          <w:szCs w:val="22"/>
        </w:rPr>
      </w:pPr>
    </w:p>
    <w:p w14:paraId="2555279B" w14:textId="77777777" w:rsidR="0081507A" w:rsidRPr="00A464DF" w:rsidRDefault="0081507A" w:rsidP="0081507A">
      <w:pPr>
        <w:jc w:val="center"/>
        <w:rPr>
          <w:rFonts w:ascii="Arial Narrow" w:hAnsi="Arial Narrow" w:cs="Tahoma"/>
          <w:sz w:val="22"/>
          <w:szCs w:val="22"/>
        </w:rPr>
      </w:pPr>
      <w:bookmarkStart w:id="3" w:name="_Hlk153967317"/>
      <w:r w:rsidRPr="00A464DF">
        <w:rPr>
          <w:rFonts w:ascii="Arial Narrow" w:hAnsi="Arial Narrow" w:cs="Tahoma"/>
          <w:b/>
          <w:sz w:val="22"/>
          <w:szCs w:val="22"/>
        </w:rPr>
        <w:t xml:space="preserve">Reprezentant </w:t>
      </w:r>
      <w:proofErr w:type="spellStart"/>
      <w:r w:rsidRPr="00A464DF">
        <w:rPr>
          <w:rFonts w:ascii="Arial Narrow" w:hAnsi="Arial Narrow" w:cs="Tahoma"/>
          <w:b/>
          <w:sz w:val="22"/>
          <w:szCs w:val="22"/>
        </w:rPr>
        <w:t>imputernicit</w:t>
      </w:r>
      <w:proofErr w:type="spellEnd"/>
      <w:r w:rsidRPr="00A464DF">
        <w:rPr>
          <w:rFonts w:ascii="Arial Narrow" w:hAnsi="Arial Narrow" w:cs="Tahoma"/>
          <w:b/>
          <w:sz w:val="22"/>
          <w:szCs w:val="22"/>
        </w:rPr>
        <w:t xml:space="preserve"> al Ofertantului</w:t>
      </w:r>
    </w:p>
    <w:p w14:paraId="149676FA" w14:textId="5C2C50A2" w:rsidR="0081507A" w:rsidRPr="00A464DF" w:rsidRDefault="0081507A" w:rsidP="009D0E30">
      <w:pPr>
        <w:jc w:val="center"/>
        <w:rPr>
          <w:rFonts w:ascii="Arial Narrow" w:hAnsi="Arial Narrow" w:cs="Tahoma"/>
          <w:sz w:val="22"/>
          <w:szCs w:val="22"/>
        </w:rPr>
      </w:pPr>
      <w:r w:rsidRPr="00A464DF">
        <w:rPr>
          <w:rFonts w:ascii="Arial Narrow" w:hAnsi="Arial Narrow" w:cs="Tahoma"/>
          <w:sz w:val="22"/>
          <w:szCs w:val="22"/>
        </w:rPr>
        <w:t xml:space="preserve">(denumirea Ofertantului – in cazul unei Asocieri, toata Asocierea si denumirea reprezentantului </w:t>
      </w:r>
      <w:proofErr w:type="spellStart"/>
      <w:r w:rsidRPr="00A464DF">
        <w:rPr>
          <w:rFonts w:ascii="Arial Narrow" w:hAnsi="Arial Narrow" w:cs="Tahoma"/>
          <w:sz w:val="22"/>
          <w:szCs w:val="22"/>
        </w:rPr>
        <w:t>imputernicit</w:t>
      </w:r>
      <w:proofErr w:type="spellEnd"/>
      <w:r w:rsidRPr="00A464DF">
        <w:rPr>
          <w:rFonts w:ascii="Arial Narrow" w:hAnsi="Arial Narrow" w:cs="Tahoma"/>
          <w:sz w:val="22"/>
          <w:szCs w:val="22"/>
        </w:rPr>
        <w:t>)</w:t>
      </w:r>
    </w:p>
    <w:bookmarkEnd w:id="3"/>
    <w:p w14:paraId="7D615D7E" w14:textId="77777777" w:rsidR="0081507A" w:rsidRPr="00FC5B6E" w:rsidRDefault="0081507A" w:rsidP="00C036E3">
      <w:pPr>
        <w:pStyle w:val="Listparagraf"/>
        <w:ind w:left="709"/>
        <w:jc w:val="both"/>
        <w:rPr>
          <w:rFonts w:ascii="Arial Narrow" w:eastAsia="Calibri" w:hAnsi="Arial Narrow"/>
        </w:rPr>
      </w:pPr>
    </w:p>
    <w:sectPr w:rsidR="0081507A" w:rsidRPr="00FC5B6E" w:rsidSect="00C81DFE">
      <w:footerReference w:type="default" r:id="rId8"/>
      <w:pgSz w:w="11906" w:h="16838" w:code="9"/>
      <w:pgMar w:top="709" w:right="851" w:bottom="142"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FDC128" w14:textId="77777777" w:rsidR="00EF0046" w:rsidRDefault="00EF0046" w:rsidP="0081507A">
      <w:r>
        <w:separator/>
      </w:r>
    </w:p>
  </w:endnote>
  <w:endnote w:type="continuationSeparator" w:id="0">
    <w:p w14:paraId="4F7E8011" w14:textId="77777777" w:rsidR="00EF0046" w:rsidRDefault="00EF0046" w:rsidP="008150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9096295"/>
      <w:docPartObj>
        <w:docPartGallery w:val="Page Numbers (Bottom of Page)"/>
        <w:docPartUnique/>
      </w:docPartObj>
    </w:sdtPr>
    <w:sdtContent>
      <w:p w14:paraId="69F0A9E0" w14:textId="50409D5C" w:rsidR="0081507A" w:rsidRDefault="0081507A">
        <w:pPr>
          <w:pStyle w:val="Subsol"/>
          <w:jc w:val="center"/>
        </w:pPr>
        <w:r>
          <w:fldChar w:fldCharType="begin"/>
        </w:r>
        <w:r>
          <w:instrText>PAGE   \* MERGEFORMAT</w:instrText>
        </w:r>
        <w:r>
          <w:fldChar w:fldCharType="separate"/>
        </w:r>
        <w:r>
          <w:t>2</w:t>
        </w:r>
        <w:r>
          <w:fldChar w:fldCharType="end"/>
        </w:r>
      </w:p>
    </w:sdtContent>
  </w:sdt>
  <w:p w14:paraId="7EF248F4" w14:textId="77777777" w:rsidR="0081507A" w:rsidRDefault="0081507A">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E7A0F" w14:textId="77777777" w:rsidR="00EF0046" w:rsidRDefault="00EF0046" w:rsidP="0081507A">
      <w:r>
        <w:separator/>
      </w:r>
    </w:p>
  </w:footnote>
  <w:footnote w:type="continuationSeparator" w:id="0">
    <w:p w14:paraId="1443DC0A" w14:textId="77777777" w:rsidR="00EF0046" w:rsidRDefault="00EF0046" w:rsidP="008150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A56F4C"/>
    <w:multiLevelType w:val="hybridMultilevel"/>
    <w:tmpl w:val="38B8521A"/>
    <w:lvl w:ilvl="0" w:tplc="636802F4">
      <w:start w:val="1"/>
      <w:numFmt w:val="lowerLetter"/>
      <w:lvlText w:val="%1)"/>
      <w:lvlJc w:val="left"/>
      <w:pPr>
        <w:ind w:left="1353" w:hanging="360"/>
      </w:pPr>
      <w:rPr>
        <w:rFonts w:ascii="Arial Narrow" w:eastAsia="Calibri" w:hAnsi="Arial Narrow" w:cs="Times New Roman"/>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010BD"/>
    <w:multiLevelType w:val="hybridMultilevel"/>
    <w:tmpl w:val="621A1C18"/>
    <w:lvl w:ilvl="0" w:tplc="7010788A">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 w15:restartNumberingAfterBreak="0">
    <w:nsid w:val="1B094B79"/>
    <w:multiLevelType w:val="hybridMultilevel"/>
    <w:tmpl w:val="0E6829C2"/>
    <w:lvl w:ilvl="0" w:tplc="96C4617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6071ED"/>
    <w:multiLevelType w:val="hybridMultilevel"/>
    <w:tmpl w:val="807ECFB0"/>
    <w:lvl w:ilvl="0" w:tplc="01A80156">
      <w:start w:val="2"/>
      <w:numFmt w:val="bullet"/>
      <w:lvlText w:val="-"/>
      <w:lvlJc w:val="left"/>
      <w:pPr>
        <w:ind w:left="555" w:hanging="360"/>
      </w:pPr>
      <w:rPr>
        <w:rFonts w:ascii="Arial Narrow" w:eastAsia="Times New Roman" w:hAnsi="Arial Narrow" w:cs="Arial" w:hint="default"/>
      </w:rPr>
    </w:lvl>
    <w:lvl w:ilvl="1" w:tplc="04090003" w:tentative="1">
      <w:start w:val="1"/>
      <w:numFmt w:val="bullet"/>
      <w:lvlText w:val="o"/>
      <w:lvlJc w:val="left"/>
      <w:pPr>
        <w:ind w:left="1275" w:hanging="360"/>
      </w:pPr>
      <w:rPr>
        <w:rFonts w:ascii="Courier New" w:hAnsi="Courier New" w:cs="Courier New" w:hint="default"/>
      </w:rPr>
    </w:lvl>
    <w:lvl w:ilvl="2" w:tplc="04090005" w:tentative="1">
      <w:start w:val="1"/>
      <w:numFmt w:val="bullet"/>
      <w:lvlText w:val=""/>
      <w:lvlJc w:val="left"/>
      <w:pPr>
        <w:ind w:left="1995" w:hanging="360"/>
      </w:pPr>
      <w:rPr>
        <w:rFonts w:ascii="Wingdings" w:hAnsi="Wingdings" w:hint="default"/>
      </w:rPr>
    </w:lvl>
    <w:lvl w:ilvl="3" w:tplc="04090001" w:tentative="1">
      <w:start w:val="1"/>
      <w:numFmt w:val="bullet"/>
      <w:lvlText w:val=""/>
      <w:lvlJc w:val="left"/>
      <w:pPr>
        <w:ind w:left="2715" w:hanging="360"/>
      </w:pPr>
      <w:rPr>
        <w:rFonts w:ascii="Symbol" w:hAnsi="Symbol" w:hint="default"/>
      </w:rPr>
    </w:lvl>
    <w:lvl w:ilvl="4" w:tplc="04090003" w:tentative="1">
      <w:start w:val="1"/>
      <w:numFmt w:val="bullet"/>
      <w:lvlText w:val="o"/>
      <w:lvlJc w:val="left"/>
      <w:pPr>
        <w:ind w:left="3435" w:hanging="360"/>
      </w:pPr>
      <w:rPr>
        <w:rFonts w:ascii="Courier New" w:hAnsi="Courier New" w:cs="Courier New" w:hint="default"/>
      </w:rPr>
    </w:lvl>
    <w:lvl w:ilvl="5" w:tplc="04090005" w:tentative="1">
      <w:start w:val="1"/>
      <w:numFmt w:val="bullet"/>
      <w:lvlText w:val=""/>
      <w:lvlJc w:val="left"/>
      <w:pPr>
        <w:ind w:left="4155" w:hanging="360"/>
      </w:pPr>
      <w:rPr>
        <w:rFonts w:ascii="Wingdings" w:hAnsi="Wingdings" w:hint="default"/>
      </w:rPr>
    </w:lvl>
    <w:lvl w:ilvl="6" w:tplc="04090001" w:tentative="1">
      <w:start w:val="1"/>
      <w:numFmt w:val="bullet"/>
      <w:lvlText w:val=""/>
      <w:lvlJc w:val="left"/>
      <w:pPr>
        <w:ind w:left="4875" w:hanging="360"/>
      </w:pPr>
      <w:rPr>
        <w:rFonts w:ascii="Symbol" w:hAnsi="Symbol" w:hint="default"/>
      </w:rPr>
    </w:lvl>
    <w:lvl w:ilvl="7" w:tplc="04090003" w:tentative="1">
      <w:start w:val="1"/>
      <w:numFmt w:val="bullet"/>
      <w:lvlText w:val="o"/>
      <w:lvlJc w:val="left"/>
      <w:pPr>
        <w:ind w:left="5595" w:hanging="360"/>
      </w:pPr>
      <w:rPr>
        <w:rFonts w:ascii="Courier New" w:hAnsi="Courier New" w:cs="Courier New" w:hint="default"/>
      </w:rPr>
    </w:lvl>
    <w:lvl w:ilvl="8" w:tplc="04090005" w:tentative="1">
      <w:start w:val="1"/>
      <w:numFmt w:val="bullet"/>
      <w:lvlText w:val=""/>
      <w:lvlJc w:val="left"/>
      <w:pPr>
        <w:ind w:left="6315" w:hanging="360"/>
      </w:pPr>
      <w:rPr>
        <w:rFonts w:ascii="Wingdings" w:hAnsi="Wingdings" w:hint="default"/>
      </w:rPr>
    </w:lvl>
  </w:abstractNum>
  <w:abstractNum w:abstractNumId="4" w15:restartNumberingAfterBreak="0">
    <w:nsid w:val="22990A22"/>
    <w:multiLevelType w:val="hybridMultilevel"/>
    <w:tmpl w:val="742AD298"/>
    <w:lvl w:ilvl="0" w:tplc="ABC4241C">
      <w:start w:val="1"/>
      <w:numFmt w:val="lowerLetter"/>
      <w:lvlText w:val="(%1)"/>
      <w:lvlJc w:val="left"/>
      <w:pPr>
        <w:ind w:left="720" w:hanging="360"/>
      </w:pPr>
      <w:rPr>
        <w:rFonts w:hint="default"/>
        <w:b w:val="0"/>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23CC12AC"/>
    <w:multiLevelType w:val="multilevel"/>
    <w:tmpl w:val="62E8E8E0"/>
    <w:lvl w:ilvl="0">
      <w:start w:val="1"/>
      <w:numFmt w:val="decimal"/>
      <w:lvlText w:val="%1."/>
      <w:lvlJc w:val="left"/>
      <w:pPr>
        <w:ind w:left="720" w:hanging="360"/>
      </w:pPr>
      <w:rPr>
        <w:rFonts w:ascii="Arial Narrow" w:eastAsia="Calibri" w:hAnsi="Arial Narrow"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327F6E"/>
    <w:multiLevelType w:val="hybridMultilevel"/>
    <w:tmpl w:val="B1521C0A"/>
    <w:lvl w:ilvl="0" w:tplc="FFFFFFFF">
      <w:start w:val="1"/>
      <w:numFmt w:val="lowerLetter"/>
      <w:lvlText w:val="(%1)"/>
      <w:lvlJc w:val="left"/>
      <w:pPr>
        <w:ind w:left="720" w:hanging="360"/>
      </w:pPr>
      <w:rPr>
        <w:rFonts w:hint="default"/>
        <w:b w:val="0"/>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E373433"/>
    <w:multiLevelType w:val="hybridMultilevel"/>
    <w:tmpl w:val="9B68623E"/>
    <w:lvl w:ilvl="0" w:tplc="6818F702">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D35561"/>
    <w:multiLevelType w:val="hybridMultilevel"/>
    <w:tmpl w:val="01AC9B84"/>
    <w:lvl w:ilvl="0" w:tplc="FFFFFFFF">
      <w:start w:val="1"/>
      <w:numFmt w:val="bullet"/>
      <w:lvlText w:val=""/>
      <w:lvlJc w:val="left"/>
      <w:pPr>
        <w:ind w:left="720" w:hanging="360"/>
      </w:pPr>
      <w:rPr>
        <w:rFonts w:ascii="Symbol" w:hAnsi="Symbol" w:hint="default"/>
      </w:rPr>
    </w:lvl>
    <w:lvl w:ilvl="1" w:tplc="C42AFF90">
      <w:numFmt w:val="bullet"/>
      <w:lvlText w:val="-"/>
      <w:lvlJc w:val="left"/>
      <w:pPr>
        <w:ind w:left="720" w:hanging="360"/>
      </w:pPr>
      <w:rPr>
        <w:rFonts w:ascii="Arial Narrow" w:eastAsia="Times New Roman" w:hAnsi="Arial Narrow"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020429B"/>
    <w:multiLevelType w:val="hybridMultilevel"/>
    <w:tmpl w:val="6046E676"/>
    <w:lvl w:ilvl="0" w:tplc="AD344C08">
      <w:numFmt w:val="bullet"/>
      <w:lvlText w:val="-"/>
      <w:lvlJc w:val="left"/>
      <w:pPr>
        <w:ind w:left="1275" w:hanging="360"/>
      </w:pPr>
      <w:rPr>
        <w:rFonts w:ascii="Arial Narrow" w:eastAsia="Times New Roman" w:hAnsi="Arial Narrow" w:cs="Arial" w:hint="default"/>
      </w:rPr>
    </w:lvl>
    <w:lvl w:ilvl="1" w:tplc="04090003" w:tentative="1">
      <w:start w:val="1"/>
      <w:numFmt w:val="bullet"/>
      <w:lvlText w:val="o"/>
      <w:lvlJc w:val="left"/>
      <w:pPr>
        <w:ind w:left="1995" w:hanging="360"/>
      </w:pPr>
      <w:rPr>
        <w:rFonts w:ascii="Courier New" w:hAnsi="Courier New" w:cs="Courier New" w:hint="default"/>
      </w:rPr>
    </w:lvl>
    <w:lvl w:ilvl="2" w:tplc="04090005" w:tentative="1">
      <w:start w:val="1"/>
      <w:numFmt w:val="bullet"/>
      <w:lvlText w:val=""/>
      <w:lvlJc w:val="left"/>
      <w:pPr>
        <w:ind w:left="2715" w:hanging="360"/>
      </w:pPr>
      <w:rPr>
        <w:rFonts w:ascii="Wingdings" w:hAnsi="Wingdings" w:hint="default"/>
      </w:rPr>
    </w:lvl>
    <w:lvl w:ilvl="3" w:tplc="04090001" w:tentative="1">
      <w:start w:val="1"/>
      <w:numFmt w:val="bullet"/>
      <w:lvlText w:val=""/>
      <w:lvlJc w:val="left"/>
      <w:pPr>
        <w:ind w:left="3435" w:hanging="360"/>
      </w:pPr>
      <w:rPr>
        <w:rFonts w:ascii="Symbol" w:hAnsi="Symbol" w:hint="default"/>
      </w:rPr>
    </w:lvl>
    <w:lvl w:ilvl="4" w:tplc="04090003" w:tentative="1">
      <w:start w:val="1"/>
      <w:numFmt w:val="bullet"/>
      <w:lvlText w:val="o"/>
      <w:lvlJc w:val="left"/>
      <w:pPr>
        <w:ind w:left="4155" w:hanging="360"/>
      </w:pPr>
      <w:rPr>
        <w:rFonts w:ascii="Courier New" w:hAnsi="Courier New" w:cs="Courier New" w:hint="default"/>
      </w:rPr>
    </w:lvl>
    <w:lvl w:ilvl="5" w:tplc="04090005" w:tentative="1">
      <w:start w:val="1"/>
      <w:numFmt w:val="bullet"/>
      <w:lvlText w:val=""/>
      <w:lvlJc w:val="left"/>
      <w:pPr>
        <w:ind w:left="4875" w:hanging="360"/>
      </w:pPr>
      <w:rPr>
        <w:rFonts w:ascii="Wingdings" w:hAnsi="Wingdings" w:hint="default"/>
      </w:rPr>
    </w:lvl>
    <w:lvl w:ilvl="6" w:tplc="04090001" w:tentative="1">
      <w:start w:val="1"/>
      <w:numFmt w:val="bullet"/>
      <w:lvlText w:val=""/>
      <w:lvlJc w:val="left"/>
      <w:pPr>
        <w:ind w:left="5595" w:hanging="360"/>
      </w:pPr>
      <w:rPr>
        <w:rFonts w:ascii="Symbol" w:hAnsi="Symbol" w:hint="default"/>
      </w:rPr>
    </w:lvl>
    <w:lvl w:ilvl="7" w:tplc="04090003" w:tentative="1">
      <w:start w:val="1"/>
      <w:numFmt w:val="bullet"/>
      <w:lvlText w:val="o"/>
      <w:lvlJc w:val="left"/>
      <w:pPr>
        <w:ind w:left="6315" w:hanging="360"/>
      </w:pPr>
      <w:rPr>
        <w:rFonts w:ascii="Courier New" w:hAnsi="Courier New" w:cs="Courier New" w:hint="default"/>
      </w:rPr>
    </w:lvl>
    <w:lvl w:ilvl="8" w:tplc="04090005" w:tentative="1">
      <w:start w:val="1"/>
      <w:numFmt w:val="bullet"/>
      <w:lvlText w:val=""/>
      <w:lvlJc w:val="left"/>
      <w:pPr>
        <w:ind w:left="7035" w:hanging="360"/>
      </w:pPr>
      <w:rPr>
        <w:rFonts w:ascii="Wingdings" w:hAnsi="Wingdings" w:hint="default"/>
      </w:rPr>
    </w:lvl>
  </w:abstractNum>
  <w:abstractNum w:abstractNumId="10" w15:restartNumberingAfterBreak="0">
    <w:nsid w:val="49395022"/>
    <w:multiLevelType w:val="hybridMultilevel"/>
    <w:tmpl w:val="B67C2056"/>
    <w:lvl w:ilvl="0" w:tplc="AD5671A2">
      <w:start w:val="1"/>
      <w:numFmt w:val="upperLetter"/>
      <w:lvlText w:val="%1."/>
      <w:lvlJc w:val="left"/>
      <w:pPr>
        <w:ind w:left="3621" w:hanging="360"/>
      </w:pPr>
      <w:rPr>
        <w:rFonts w:hint="default"/>
      </w:rPr>
    </w:lvl>
    <w:lvl w:ilvl="1" w:tplc="04090019" w:tentative="1">
      <w:start w:val="1"/>
      <w:numFmt w:val="lowerLetter"/>
      <w:lvlText w:val="%2."/>
      <w:lvlJc w:val="left"/>
      <w:pPr>
        <w:ind w:left="4341" w:hanging="360"/>
      </w:pPr>
    </w:lvl>
    <w:lvl w:ilvl="2" w:tplc="0409001B" w:tentative="1">
      <w:start w:val="1"/>
      <w:numFmt w:val="lowerRoman"/>
      <w:lvlText w:val="%3."/>
      <w:lvlJc w:val="right"/>
      <w:pPr>
        <w:ind w:left="5061" w:hanging="180"/>
      </w:pPr>
    </w:lvl>
    <w:lvl w:ilvl="3" w:tplc="0409000F" w:tentative="1">
      <w:start w:val="1"/>
      <w:numFmt w:val="decimal"/>
      <w:lvlText w:val="%4."/>
      <w:lvlJc w:val="left"/>
      <w:pPr>
        <w:ind w:left="5781" w:hanging="360"/>
      </w:pPr>
    </w:lvl>
    <w:lvl w:ilvl="4" w:tplc="04090019" w:tentative="1">
      <w:start w:val="1"/>
      <w:numFmt w:val="lowerLetter"/>
      <w:lvlText w:val="%5."/>
      <w:lvlJc w:val="left"/>
      <w:pPr>
        <w:ind w:left="6501" w:hanging="360"/>
      </w:pPr>
    </w:lvl>
    <w:lvl w:ilvl="5" w:tplc="0409001B" w:tentative="1">
      <w:start w:val="1"/>
      <w:numFmt w:val="lowerRoman"/>
      <w:lvlText w:val="%6."/>
      <w:lvlJc w:val="right"/>
      <w:pPr>
        <w:ind w:left="7221" w:hanging="180"/>
      </w:pPr>
    </w:lvl>
    <w:lvl w:ilvl="6" w:tplc="0409000F" w:tentative="1">
      <w:start w:val="1"/>
      <w:numFmt w:val="decimal"/>
      <w:lvlText w:val="%7."/>
      <w:lvlJc w:val="left"/>
      <w:pPr>
        <w:ind w:left="7941" w:hanging="360"/>
      </w:pPr>
    </w:lvl>
    <w:lvl w:ilvl="7" w:tplc="04090019" w:tentative="1">
      <w:start w:val="1"/>
      <w:numFmt w:val="lowerLetter"/>
      <w:lvlText w:val="%8."/>
      <w:lvlJc w:val="left"/>
      <w:pPr>
        <w:ind w:left="8661" w:hanging="360"/>
      </w:pPr>
    </w:lvl>
    <w:lvl w:ilvl="8" w:tplc="0409001B" w:tentative="1">
      <w:start w:val="1"/>
      <w:numFmt w:val="lowerRoman"/>
      <w:lvlText w:val="%9."/>
      <w:lvlJc w:val="right"/>
      <w:pPr>
        <w:ind w:left="9381" w:hanging="180"/>
      </w:pPr>
    </w:lvl>
  </w:abstractNum>
  <w:abstractNum w:abstractNumId="11" w15:restartNumberingAfterBreak="0">
    <w:nsid w:val="4D4636B3"/>
    <w:multiLevelType w:val="hybridMultilevel"/>
    <w:tmpl w:val="BC907458"/>
    <w:lvl w:ilvl="0" w:tplc="DCDA358C">
      <w:start w:val="1"/>
      <w:numFmt w:val="lowerLetter"/>
      <w:lvlText w:val="%1)"/>
      <w:lvlJc w:val="left"/>
      <w:pPr>
        <w:ind w:left="720" w:hanging="360"/>
      </w:pPr>
      <w:rPr>
        <w:rFonts w:hint="default"/>
        <w:b/>
        <w:bCs/>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54A634E6"/>
    <w:multiLevelType w:val="hybridMultilevel"/>
    <w:tmpl w:val="B0983210"/>
    <w:lvl w:ilvl="0" w:tplc="FDA651F8">
      <w:start w:val="1"/>
      <w:numFmt w:val="lowerLetter"/>
      <w:lvlText w:val="%1)"/>
      <w:lvlJc w:val="left"/>
      <w:pPr>
        <w:ind w:left="720" w:hanging="360"/>
      </w:pPr>
      <w:rPr>
        <w:rFonts w:ascii="Arial Narrow" w:hAnsi="Arial Narrow" w:hint="default"/>
        <w:b/>
        <w:bCs/>
        <w:color w:val="auto"/>
        <w:sz w:val="22"/>
        <w:szCs w:val="22"/>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3" w15:restartNumberingAfterBreak="0">
    <w:nsid w:val="56414C8E"/>
    <w:multiLevelType w:val="hybridMultilevel"/>
    <w:tmpl w:val="70584B3A"/>
    <w:lvl w:ilvl="0" w:tplc="FD46EE6A">
      <w:numFmt w:val="bullet"/>
      <w:lvlText w:val="-"/>
      <w:lvlJc w:val="left"/>
      <w:pPr>
        <w:ind w:left="720" w:hanging="360"/>
      </w:pPr>
      <w:rPr>
        <w:rFonts w:ascii="Arial Narrow" w:eastAsiaTheme="minorEastAsia" w:hAnsi="Arial Narrow"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740980"/>
    <w:multiLevelType w:val="hybridMultilevel"/>
    <w:tmpl w:val="56463DD2"/>
    <w:lvl w:ilvl="0" w:tplc="6F64DC60">
      <w:start w:val="1"/>
      <w:numFmt w:val="bullet"/>
      <w:lvlText w:val="-"/>
      <w:lvlJc w:val="left"/>
      <w:pPr>
        <w:tabs>
          <w:tab w:val="num" w:pos="1080"/>
        </w:tabs>
        <w:ind w:left="1080" w:hanging="360"/>
      </w:pPr>
      <w:rPr>
        <w:rFonts w:ascii="Times New Roman" w:hAnsi="Times New Roman" w:cs="Times New Roman" w:hint="default"/>
      </w:rPr>
    </w:lvl>
    <w:lvl w:ilvl="1" w:tplc="04090003">
      <w:start w:val="1"/>
      <w:numFmt w:val="bullet"/>
      <w:lvlText w:val="o"/>
      <w:lvlJc w:val="left"/>
      <w:pPr>
        <w:tabs>
          <w:tab w:val="num" w:pos="1233"/>
        </w:tabs>
        <w:ind w:left="1233" w:hanging="360"/>
      </w:pPr>
      <w:rPr>
        <w:rFonts w:ascii="Courier New" w:hAnsi="Courier New" w:cs="Courier New" w:hint="default"/>
      </w:rPr>
    </w:lvl>
    <w:lvl w:ilvl="2" w:tplc="04090005">
      <w:start w:val="1"/>
      <w:numFmt w:val="bullet"/>
      <w:lvlText w:val=""/>
      <w:lvlJc w:val="left"/>
      <w:pPr>
        <w:tabs>
          <w:tab w:val="num" w:pos="1953"/>
        </w:tabs>
        <w:ind w:left="1953" w:hanging="360"/>
      </w:pPr>
      <w:rPr>
        <w:rFonts w:ascii="Wingdings" w:hAnsi="Wingdings" w:hint="default"/>
      </w:rPr>
    </w:lvl>
    <w:lvl w:ilvl="3" w:tplc="04090001" w:tentative="1">
      <w:start w:val="1"/>
      <w:numFmt w:val="bullet"/>
      <w:lvlText w:val=""/>
      <w:lvlJc w:val="left"/>
      <w:pPr>
        <w:tabs>
          <w:tab w:val="num" w:pos="2673"/>
        </w:tabs>
        <w:ind w:left="2673" w:hanging="360"/>
      </w:pPr>
      <w:rPr>
        <w:rFonts w:ascii="Symbol" w:hAnsi="Symbol" w:hint="default"/>
      </w:rPr>
    </w:lvl>
    <w:lvl w:ilvl="4" w:tplc="04090003" w:tentative="1">
      <w:start w:val="1"/>
      <w:numFmt w:val="bullet"/>
      <w:lvlText w:val="o"/>
      <w:lvlJc w:val="left"/>
      <w:pPr>
        <w:tabs>
          <w:tab w:val="num" w:pos="3393"/>
        </w:tabs>
        <w:ind w:left="3393" w:hanging="360"/>
      </w:pPr>
      <w:rPr>
        <w:rFonts w:ascii="Courier New" w:hAnsi="Courier New" w:cs="Courier New" w:hint="default"/>
      </w:rPr>
    </w:lvl>
    <w:lvl w:ilvl="5" w:tplc="04090005" w:tentative="1">
      <w:start w:val="1"/>
      <w:numFmt w:val="bullet"/>
      <w:lvlText w:val=""/>
      <w:lvlJc w:val="left"/>
      <w:pPr>
        <w:tabs>
          <w:tab w:val="num" w:pos="4113"/>
        </w:tabs>
        <w:ind w:left="4113" w:hanging="360"/>
      </w:pPr>
      <w:rPr>
        <w:rFonts w:ascii="Wingdings" w:hAnsi="Wingdings" w:hint="default"/>
      </w:rPr>
    </w:lvl>
    <w:lvl w:ilvl="6" w:tplc="04090001" w:tentative="1">
      <w:start w:val="1"/>
      <w:numFmt w:val="bullet"/>
      <w:lvlText w:val=""/>
      <w:lvlJc w:val="left"/>
      <w:pPr>
        <w:tabs>
          <w:tab w:val="num" w:pos="4833"/>
        </w:tabs>
        <w:ind w:left="4833" w:hanging="360"/>
      </w:pPr>
      <w:rPr>
        <w:rFonts w:ascii="Symbol" w:hAnsi="Symbol" w:hint="default"/>
      </w:rPr>
    </w:lvl>
    <w:lvl w:ilvl="7" w:tplc="04090003" w:tentative="1">
      <w:start w:val="1"/>
      <w:numFmt w:val="bullet"/>
      <w:lvlText w:val="o"/>
      <w:lvlJc w:val="left"/>
      <w:pPr>
        <w:tabs>
          <w:tab w:val="num" w:pos="5553"/>
        </w:tabs>
        <w:ind w:left="5553" w:hanging="360"/>
      </w:pPr>
      <w:rPr>
        <w:rFonts w:ascii="Courier New" w:hAnsi="Courier New" w:cs="Courier New" w:hint="default"/>
      </w:rPr>
    </w:lvl>
    <w:lvl w:ilvl="8" w:tplc="04090005" w:tentative="1">
      <w:start w:val="1"/>
      <w:numFmt w:val="bullet"/>
      <w:lvlText w:val=""/>
      <w:lvlJc w:val="left"/>
      <w:pPr>
        <w:tabs>
          <w:tab w:val="num" w:pos="6273"/>
        </w:tabs>
        <w:ind w:left="6273" w:hanging="360"/>
      </w:pPr>
      <w:rPr>
        <w:rFonts w:ascii="Wingdings" w:hAnsi="Wingdings" w:hint="default"/>
      </w:rPr>
    </w:lvl>
  </w:abstractNum>
  <w:abstractNum w:abstractNumId="15" w15:restartNumberingAfterBreak="0">
    <w:nsid w:val="5D111C0E"/>
    <w:multiLevelType w:val="hybridMultilevel"/>
    <w:tmpl w:val="38B8521A"/>
    <w:lvl w:ilvl="0" w:tplc="FFFFFFFF">
      <w:start w:val="1"/>
      <w:numFmt w:val="lowerLetter"/>
      <w:lvlText w:val="%1)"/>
      <w:lvlJc w:val="left"/>
      <w:pPr>
        <w:ind w:left="1353" w:hanging="360"/>
      </w:pPr>
      <w:rPr>
        <w:rFonts w:ascii="Arial Narrow" w:eastAsia="Calibri" w:hAnsi="Arial Narrow" w:cs="Times New Roman"/>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16" w15:restartNumberingAfterBreak="0">
    <w:nsid w:val="6147230D"/>
    <w:multiLevelType w:val="hybridMultilevel"/>
    <w:tmpl w:val="A6825892"/>
    <w:lvl w:ilvl="0" w:tplc="FFFFFFFF">
      <w:numFmt w:val="bullet"/>
      <w:lvlText w:val="-"/>
      <w:lvlJc w:val="left"/>
      <w:pPr>
        <w:ind w:left="388" w:hanging="360"/>
      </w:pPr>
      <w:rPr>
        <w:rFonts w:ascii="Times New Roman" w:eastAsia="Times New Roman" w:hAnsi="Times New Roman" w:hint="default"/>
        <w:i/>
      </w:rPr>
    </w:lvl>
    <w:lvl w:ilvl="1" w:tplc="EABE1B4A">
      <w:start w:val="3"/>
      <w:numFmt w:val="bullet"/>
      <w:lvlText w:val="-"/>
      <w:lvlJc w:val="left"/>
      <w:pPr>
        <w:ind w:left="1108" w:hanging="360"/>
      </w:pPr>
      <w:rPr>
        <w:rFonts w:ascii="Arial Narrow" w:eastAsia="Calibri" w:hAnsi="Arial Narrow" w:cs="Times New Roman"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17" w15:restartNumberingAfterBreak="0">
    <w:nsid w:val="63AE451C"/>
    <w:multiLevelType w:val="hybridMultilevel"/>
    <w:tmpl w:val="AFDCF640"/>
    <w:lvl w:ilvl="0" w:tplc="DB587576">
      <w:start w:val="1"/>
      <w:numFmt w:val="decimal"/>
      <w:lvlText w:val="%1."/>
      <w:lvlJc w:val="left"/>
      <w:pPr>
        <w:ind w:left="1091" w:hanging="360"/>
      </w:pPr>
      <w:rPr>
        <w:rFonts w:hint="default"/>
      </w:rPr>
    </w:lvl>
    <w:lvl w:ilvl="1" w:tplc="04180019" w:tentative="1">
      <w:start w:val="1"/>
      <w:numFmt w:val="lowerLetter"/>
      <w:lvlText w:val="%2."/>
      <w:lvlJc w:val="left"/>
      <w:pPr>
        <w:ind w:left="1811" w:hanging="360"/>
      </w:pPr>
    </w:lvl>
    <w:lvl w:ilvl="2" w:tplc="0418001B" w:tentative="1">
      <w:start w:val="1"/>
      <w:numFmt w:val="lowerRoman"/>
      <w:lvlText w:val="%3."/>
      <w:lvlJc w:val="right"/>
      <w:pPr>
        <w:ind w:left="2531" w:hanging="180"/>
      </w:pPr>
    </w:lvl>
    <w:lvl w:ilvl="3" w:tplc="0418000F" w:tentative="1">
      <w:start w:val="1"/>
      <w:numFmt w:val="decimal"/>
      <w:lvlText w:val="%4."/>
      <w:lvlJc w:val="left"/>
      <w:pPr>
        <w:ind w:left="3251" w:hanging="360"/>
      </w:pPr>
    </w:lvl>
    <w:lvl w:ilvl="4" w:tplc="04180019" w:tentative="1">
      <w:start w:val="1"/>
      <w:numFmt w:val="lowerLetter"/>
      <w:lvlText w:val="%5."/>
      <w:lvlJc w:val="left"/>
      <w:pPr>
        <w:ind w:left="3971" w:hanging="360"/>
      </w:pPr>
    </w:lvl>
    <w:lvl w:ilvl="5" w:tplc="0418001B" w:tentative="1">
      <w:start w:val="1"/>
      <w:numFmt w:val="lowerRoman"/>
      <w:lvlText w:val="%6."/>
      <w:lvlJc w:val="right"/>
      <w:pPr>
        <w:ind w:left="4691" w:hanging="180"/>
      </w:pPr>
    </w:lvl>
    <w:lvl w:ilvl="6" w:tplc="0418000F" w:tentative="1">
      <w:start w:val="1"/>
      <w:numFmt w:val="decimal"/>
      <w:lvlText w:val="%7."/>
      <w:lvlJc w:val="left"/>
      <w:pPr>
        <w:ind w:left="5411" w:hanging="360"/>
      </w:pPr>
    </w:lvl>
    <w:lvl w:ilvl="7" w:tplc="04180019" w:tentative="1">
      <w:start w:val="1"/>
      <w:numFmt w:val="lowerLetter"/>
      <w:lvlText w:val="%8."/>
      <w:lvlJc w:val="left"/>
      <w:pPr>
        <w:ind w:left="6131" w:hanging="360"/>
      </w:pPr>
    </w:lvl>
    <w:lvl w:ilvl="8" w:tplc="0418001B" w:tentative="1">
      <w:start w:val="1"/>
      <w:numFmt w:val="lowerRoman"/>
      <w:lvlText w:val="%9."/>
      <w:lvlJc w:val="right"/>
      <w:pPr>
        <w:ind w:left="6851" w:hanging="180"/>
      </w:pPr>
    </w:lvl>
  </w:abstractNum>
  <w:abstractNum w:abstractNumId="18" w15:restartNumberingAfterBreak="0">
    <w:nsid w:val="65830CFD"/>
    <w:multiLevelType w:val="hybridMultilevel"/>
    <w:tmpl w:val="E9C4C88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9" w15:restartNumberingAfterBreak="0">
    <w:nsid w:val="665C2FFB"/>
    <w:multiLevelType w:val="multilevel"/>
    <w:tmpl w:val="EE443EC8"/>
    <w:lvl w:ilvl="0">
      <w:start w:val="9"/>
      <w:numFmt w:val="decimal"/>
      <w:lvlText w:val="%1"/>
      <w:lvlJc w:val="left"/>
      <w:pPr>
        <w:ind w:left="360" w:hanging="360"/>
      </w:pPr>
      <w:rPr>
        <w:rFonts w:hint="default"/>
      </w:rPr>
    </w:lvl>
    <w:lvl w:ilvl="1">
      <w:start w:val="1"/>
      <w:numFmt w:val="decimal"/>
      <w:lvlText w:val="%1.%2"/>
      <w:lvlJc w:val="left"/>
      <w:pPr>
        <w:ind w:left="365" w:hanging="360"/>
      </w:pPr>
      <w:rPr>
        <w:rFonts w:hint="default"/>
      </w:rPr>
    </w:lvl>
    <w:lvl w:ilvl="2">
      <w:start w:val="1"/>
      <w:numFmt w:val="decimal"/>
      <w:lvlText w:val="%3."/>
      <w:lvlJc w:val="left"/>
      <w:pPr>
        <w:ind w:left="730" w:hanging="720"/>
      </w:pPr>
      <w:rPr>
        <w:rFonts w:ascii="Arial Narrow" w:eastAsia="Times New Roman" w:hAnsi="Arial Narrow" w:cs="Times New Roman"/>
        <w:b/>
        <w:bCs/>
      </w:rPr>
    </w:lvl>
    <w:lvl w:ilvl="3">
      <w:start w:val="1"/>
      <w:numFmt w:val="decimal"/>
      <w:lvlText w:val="%1.%2.%3.%4"/>
      <w:lvlJc w:val="left"/>
      <w:pPr>
        <w:ind w:left="735" w:hanging="720"/>
      </w:pPr>
      <w:rPr>
        <w:rFonts w:hint="default"/>
      </w:rPr>
    </w:lvl>
    <w:lvl w:ilvl="4">
      <w:start w:val="1"/>
      <w:numFmt w:val="decimal"/>
      <w:lvlText w:val="%1.%2.%3.%4.%5"/>
      <w:lvlJc w:val="left"/>
      <w:pPr>
        <w:ind w:left="740" w:hanging="720"/>
      </w:pPr>
      <w:rPr>
        <w:rFonts w:hint="default"/>
      </w:rPr>
    </w:lvl>
    <w:lvl w:ilvl="5">
      <w:start w:val="1"/>
      <w:numFmt w:val="decimal"/>
      <w:lvlText w:val="%1.%2.%3.%4.%5.%6"/>
      <w:lvlJc w:val="left"/>
      <w:pPr>
        <w:ind w:left="1105" w:hanging="1080"/>
      </w:pPr>
      <w:rPr>
        <w:rFonts w:hint="default"/>
      </w:rPr>
    </w:lvl>
    <w:lvl w:ilvl="6">
      <w:start w:val="1"/>
      <w:numFmt w:val="decimal"/>
      <w:lvlText w:val="%1.%2.%3.%4.%5.%6.%7"/>
      <w:lvlJc w:val="left"/>
      <w:pPr>
        <w:ind w:left="1110" w:hanging="1080"/>
      </w:pPr>
      <w:rPr>
        <w:rFonts w:hint="default"/>
      </w:rPr>
    </w:lvl>
    <w:lvl w:ilvl="7">
      <w:start w:val="1"/>
      <w:numFmt w:val="decimal"/>
      <w:lvlText w:val="%1.%2.%3.%4.%5.%6.%7.%8"/>
      <w:lvlJc w:val="left"/>
      <w:pPr>
        <w:ind w:left="1475" w:hanging="1440"/>
      </w:pPr>
      <w:rPr>
        <w:rFonts w:hint="default"/>
      </w:rPr>
    </w:lvl>
    <w:lvl w:ilvl="8">
      <w:start w:val="1"/>
      <w:numFmt w:val="decimal"/>
      <w:lvlText w:val="%1.%2.%3.%4.%5.%6.%7.%8.%9"/>
      <w:lvlJc w:val="left"/>
      <w:pPr>
        <w:ind w:left="1480" w:hanging="1440"/>
      </w:pPr>
      <w:rPr>
        <w:rFonts w:hint="default"/>
      </w:rPr>
    </w:lvl>
  </w:abstractNum>
  <w:abstractNum w:abstractNumId="20" w15:restartNumberingAfterBreak="0">
    <w:nsid w:val="6EA75627"/>
    <w:multiLevelType w:val="hybridMultilevel"/>
    <w:tmpl w:val="D1C2B666"/>
    <w:lvl w:ilvl="0" w:tplc="73FABDCC">
      <w:start w:val="4"/>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2157E2"/>
    <w:multiLevelType w:val="hybridMultilevel"/>
    <w:tmpl w:val="06985D40"/>
    <w:lvl w:ilvl="0" w:tplc="175C872C">
      <w:numFmt w:val="bullet"/>
      <w:lvlText w:val="-"/>
      <w:lvlJc w:val="left"/>
      <w:pPr>
        <w:ind w:left="915" w:hanging="360"/>
      </w:pPr>
      <w:rPr>
        <w:rFonts w:ascii="Arial Narrow" w:eastAsia="Times New Roman" w:hAnsi="Arial Narrow" w:cs="Arial" w:hint="default"/>
      </w:rPr>
    </w:lvl>
    <w:lvl w:ilvl="1" w:tplc="04090003" w:tentative="1">
      <w:start w:val="1"/>
      <w:numFmt w:val="bullet"/>
      <w:lvlText w:val="o"/>
      <w:lvlJc w:val="left"/>
      <w:pPr>
        <w:ind w:left="1635" w:hanging="360"/>
      </w:pPr>
      <w:rPr>
        <w:rFonts w:ascii="Courier New" w:hAnsi="Courier New" w:cs="Courier New" w:hint="default"/>
      </w:rPr>
    </w:lvl>
    <w:lvl w:ilvl="2" w:tplc="04090005" w:tentative="1">
      <w:start w:val="1"/>
      <w:numFmt w:val="bullet"/>
      <w:lvlText w:val=""/>
      <w:lvlJc w:val="left"/>
      <w:pPr>
        <w:ind w:left="2355" w:hanging="360"/>
      </w:pPr>
      <w:rPr>
        <w:rFonts w:ascii="Wingdings" w:hAnsi="Wingdings" w:hint="default"/>
      </w:rPr>
    </w:lvl>
    <w:lvl w:ilvl="3" w:tplc="04090001" w:tentative="1">
      <w:start w:val="1"/>
      <w:numFmt w:val="bullet"/>
      <w:lvlText w:val=""/>
      <w:lvlJc w:val="left"/>
      <w:pPr>
        <w:ind w:left="3075" w:hanging="360"/>
      </w:pPr>
      <w:rPr>
        <w:rFonts w:ascii="Symbol" w:hAnsi="Symbol" w:hint="default"/>
      </w:rPr>
    </w:lvl>
    <w:lvl w:ilvl="4" w:tplc="04090003" w:tentative="1">
      <w:start w:val="1"/>
      <w:numFmt w:val="bullet"/>
      <w:lvlText w:val="o"/>
      <w:lvlJc w:val="left"/>
      <w:pPr>
        <w:ind w:left="3795" w:hanging="360"/>
      </w:pPr>
      <w:rPr>
        <w:rFonts w:ascii="Courier New" w:hAnsi="Courier New" w:cs="Courier New" w:hint="default"/>
      </w:rPr>
    </w:lvl>
    <w:lvl w:ilvl="5" w:tplc="04090005" w:tentative="1">
      <w:start w:val="1"/>
      <w:numFmt w:val="bullet"/>
      <w:lvlText w:val=""/>
      <w:lvlJc w:val="left"/>
      <w:pPr>
        <w:ind w:left="4515" w:hanging="360"/>
      </w:pPr>
      <w:rPr>
        <w:rFonts w:ascii="Wingdings" w:hAnsi="Wingdings" w:hint="default"/>
      </w:rPr>
    </w:lvl>
    <w:lvl w:ilvl="6" w:tplc="04090001" w:tentative="1">
      <w:start w:val="1"/>
      <w:numFmt w:val="bullet"/>
      <w:lvlText w:val=""/>
      <w:lvlJc w:val="left"/>
      <w:pPr>
        <w:ind w:left="5235" w:hanging="360"/>
      </w:pPr>
      <w:rPr>
        <w:rFonts w:ascii="Symbol" w:hAnsi="Symbol" w:hint="default"/>
      </w:rPr>
    </w:lvl>
    <w:lvl w:ilvl="7" w:tplc="04090003" w:tentative="1">
      <w:start w:val="1"/>
      <w:numFmt w:val="bullet"/>
      <w:lvlText w:val="o"/>
      <w:lvlJc w:val="left"/>
      <w:pPr>
        <w:ind w:left="5955" w:hanging="360"/>
      </w:pPr>
      <w:rPr>
        <w:rFonts w:ascii="Courier New" w:hAnsi="Courier New" w:cs="Courier New" w:hint="default"/>
      </w:rPr>
    </w:lvl>
    <w:lvl w:ilvl="8" w:tplc="04090005" w:tentative="1">
      <w:start w:val="1"/>
      <w:numFmt w:val="bullet"/>
      <w:lvlText w:val=""/>
      <w:lvlJc w:val="left"/>
      <w:pPr>
        <w:ind w:left="6675" w:hanging="360"/>
      </w:pPr>
      <w:rPr>
        <w:rFonts w:ascii="Wingdings" w:hAnsi="Wingdings" w:hint="default"/>
      </w:rPr>
    </w:lvl>
  </w:abstractNum>
  <w:abstractNum w:abstractNumId="22" w15:restartNumberingAfterBreak="0">
    <w:nsid w:val="76B43B74"/>
    <w:multiLevelType w:val="hybridMultilevel"/>
    <w:tmpl w:val="937C7BD8"/>
    <w:lvl w:ilvl="0" w:tplc="DA685634">
      <w:numFmt w:val="bullet"/>
      <w:lvlText w:val="-"/>
      <w:lvlJc w:val="left"/>
      <w:pPr>
        <w:ind w:left="644" w:hanging="360"/>
      </w:pPr>
      <w:rPr>
        <w:rFonts w:ascii="Arial Narrow" w:eastAsia="Times New Roman" w:hAnsi="Arial Narrow" w:cs="Times New Roman" w:hint="default"/>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92881717">
    <w:abstractNumId w:val="10"/>
  </w:num>
  <w:num w:numId="2" w16cid:durableId="925378020">
    <w:abstractNumId w:val="2"/>
  </w:num>
  <w:num w:numId="3" w16cid:durableId="1612711940">
    <w:abstractNumId w:val="18"/>
  </w:num>
  <w:num w:numId="4" w16cid:durableId="250239416">
    <w:abstractNumId w:val="13"/>
  </w:num>
  <w:num w:numId="5" w16cid:durableId="1220362788">
    <w:abstractNumId w:val="19"/>
  </w:num>
  <w:num w:numId="6" w16cid:durableId="1938322350">
    <w:abstractNumId w:val="4"/>
  </w:num>
  <w:num w:numId="7" w16cid:durableId="1808350383">
    <w:abstractNumId w:val="6"/>
  </w:num>
  <w:num w:numId="8" w16cid:durableId="1942449534">
    <w:abstractNumId w:val="16"/>
  </w:num>
  <w:num w:numId="9" w16cid:durableId="1263030573">
    <w:abstractNumId w:val="5"/>
  </w:num>
  <w:num w:numId="10" w16cid:durableId="126747880">
    <w:abstractNumId w:val="17"/>
  </w:num>
  <w:num w:numId="11" w16cid:durableId="314451507">
    <w:abstractNumId w:val="11"/>
  </w:num>
  <w:num w:numId="12" w16cid:durableId="2135587951">
    <w:abstractNumId w:val="7"/>
  </w:num>
  <w:num w:numId="13" w16cid:durableId="74203529">
    <w:abstractNumId w:val="0"/>
  </w:num>
  <w:num w:numId="14" w16cid:durableId="726878432">
    <w:abstractNumId w:val="3"/>
  </w:num>
  <w:num w:numId="15" w16cid:durableId="2029676131">
    <w:abstractNumId w:val="15"/>
  </w:num>
  <w:num w:numId="16" w16cid:durableId="2121097715">
    <w:abstractNumId w:val="22"/>
  </w:num>
  <w:num w:numId="17" w16cid:durableId="291256530">
    <w:abstractNumId w:val="21"/>
  </w:num>
  <w:num w:numId="18" w16cid:durableId="410541244">
    <w:abstractNumId w:val="9"/>
  </w:num>
  <w:num w:numId="19" w16cid:durableId="1004017311">
    <w:abstractNumId w:val="8"/>
  </w:num>
  <w:num w:numId="20" w16cid:durableId="1313023843">
    <w:abstractNumId w:val="14"/>
  </w:num>
  <w:num w:numId="21" w16cid:durableId="898052367">
    <w:abstractNumId w:val="12"/>
  </w:num>
  <w:num w:numId="22" w16cid:durableId="1938948346">
    <w:abstractNumId w:val="1"/>
  </w:num>
  <w:num w:numId="23" w16cid:durableId="175211969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2C44"/>
    <w:rsid w:val="0001552F"/>
    <w:rsid w:val="00034B77"/>
    <w:rsid w:val="000C442A"/>
    <w:rsid w:val="000D5FA2"/>
    <w:rsid w:val="001032BB"/>
    <w:rsid w:val="00150C75"/>
    <w:rsid w:val="00183024"/>
    <w:rsid w:val="001A1182"/>
    <w:rsid w:val="001E61BA"/>
    <w:rsid w:val="00237D2B"/>
    <w:rsid w:val="00243412"/>
    <w:rsid w:val="00292A99"/>
    <w:rsid w:val="002A2424"/>
    <w:rsid w:val="002A2E2A"/>
    <w:rsid w:val="002F02A9"/>
    <w:rsid w:val="002F72AA"/>
    <w:rsid w:val="00374BAC"/>
    <w:rsid w:val="003A747E"/>
    <w:rsid w:val="003C66EE"/>
    <w:rsid w:val="003D5479"/>
    <w:rsid w:val="004527C2"/>
    <w:rsid w:val="00461B13"/>
    <w:rsid w:val="00473772"/>
    <w:rsid w:val="004B41F8"/>
    <w:rsid w:val="004B7B33"/>
    <w:rsid w:val="004D32D9"/>
    <w:rsid w:val="00506972"/>
    <w:rsid w:val="00526399"/>
    <w:rsid w:val="005351D6"/>
    <w:rsid w:val="00544B96"/>
    <w:rsid w:val="00554E05"/>
    <w:rsid w:val="00566DAE"/>
    <w:rsid w:val="005736AD"/>
    <w:rsid w:val="00592C44"/>
    <w:rsid w:val="00595BF8"/>
    <w:rsid w:val="005968C8"/>
    <w:rsid w:val="005B1E16"/>
    <w:rsid w:val="00610BA0"/>
    <w:rsid w:val="00654D16"/>
    <w:rsid w:val="00672DCF"/>
    <w:rsid w:val="006C3436"/>
    <w:rsid w:val="006D434A"/>
    <w:rsid w:val="00700DE2"/>
    <w:rsid w:val="007323D0"/>
    <w:rsid w:val="00765874"/>
    <w:rsid w:val="007672DD"/>
    <w:rsid w:val="007C1406"/>
    <w:rsid w:val="007D06F2"/>
    <w:rsid w:val="007D30C5"/>
    <w:rsid w:val="007F63AE"/>
    <w:rsid w:val="007F77AB"/>
    <w:rsid w:val="0081507A"/>
    <w:rsid w:val="00857E3A"/>
    <w:rsid w:val="0088599E"/>
    <w:rsid w:val="0089249E"/>
    <w:rsid w:val="00893CBC"/>
    <w:rsid w:val="008B0833"/>
    <w:rsid w:val="008B6AC3"/>
    <w:rsid w:val="008B7C3E"/>
    <w:rsid w:val="008C3A23"/>
    <w:rsid w:val="00901697"/>
    <w:rsid w:val="009377CF"/>
    <w:rsid w:val="009501D6"/>
    <w:rsid w:val="00981F76"/>
    <w:rsid w:val="009C504D"/>
    <w:rsid w:val="009D0E30"/>
    <w:rsid w:val="009F1D0D"/>
    <w:rsid w:val="00A10466"/>
    <w:rsid w:val="00A108C5"/>
    <w:rsid w:val="00A305A1"/>
    <w:rsid w:val="00A72FE4"/>
    <w:rsid w:val="00A83D41"/>
    <w:rsid w:val="00AB3D8F"/>
    <w:rsid w:val="00AF03D7"/>
    <w:rsid w:val="00AF535B"/>
    <w:rsid w:val="00AF68F7"/>
    <w:rsid w:val="00B126F9"/>
    <w:rsid w:val="00B81485"/>
    <w:rsid w:val="00B83695"/>
    <w:rsid w:val="00BC1F1F"/>
    <w:rsid w:val="00BE380E"/>
    <w:rsid w:val="00C036E3"/>
    <w:rsid w:val="00C36BE5"/>
    <w:rsid w:val="00C81DFE"/>
    <w:rsid w:val="00C95376"/>
    <w:rsid w:val="00CC045B"/>
    <w:rsid w:val="00CD76C3"/>
    <w:rsid w:val="00CF1F44"/>
    <w:rsid w:val="00D00052"/>
    <w:rsid w:val="00D02E3E"/>
    <w:rsid w:val="00D45714"/>
    <w:rsid w:val="00D729BF"/>
    <w:rsid w:val="00D9056F"/>
    <w:rsid w:val="00DB0D46"/>
    <w:rsid w:val="00DC2B87"/>
    <w:rsid w:val="00DE6417"/>
    <w:rsid w:val="00E121BA"/>
    <w:rsid w:val="00E21D6C"/>
    <w:rsid w:val="00E333AB"/>
    <w:rsid w:val="00E434D2"/>
    <w:rsid w:val="00E46E0E"/>
    <w:rsid w:val="00E65D4F"/>
    <w:rsid w:val="00E75337"/>
    <w:rsid w:val="00EF0046"/>
    <w:rsid w:val="00F3145E"/>
    <w:rsid w:val="00F37002"/>
    <w:rsid w:val="00F57A8E"/>
    <w:rsid w:val="00F60BF4"/>
    <w:rsid w:val="00F97D32"/>
    <w:rsid w:val="00FC5B6E"/>
    <w:rsid w:val="00FD7EA2"/>
    <w:rsid w:val="00FE6A3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BA6A9"/>
  <w15:docId w15:val="{FB356570-9691-4787-B249-86A790BE7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C4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paragraph" w:styleId="Titlu2">
    <w:name w:val="heading 2"/>
    <w:aliases w:val="Attribute Heading 2 Char,heading 2 Char,Heading 2 Hidden Char,Attribute Heading 2,Heading 2 Hidden,H2,Chapter Number/Appendix Letter,chn,Headline 2,h2,2,headi,heading2,h22,21,l2,kopregel 2,head 2,header2,head 21,heade,heading 2,header"/>
    <w:basedOn w:val="Normal"/>
    <w:next w:val="Normal"/>
    <w:link w:val="Titlu2Caracter"/>
    <w:qFormat/>
    <w:rsid w:val="00A108C5"/>
    <w:pPr>
      <w:keepNext/>
      <w:overflowPunct/>
      <w:autoSpaceDE/>
      <w:autoSpaceDN/>
      <w:adjustRightInd/>
      <w:jc w:val="center"/>
      <w:textAlignment w:val="auto"/>
      <w:outlineLvl w:val="1"/>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Listparagraf">
    <w:name w:val="List Paragraph"/>
    <w:aliases w:val="Forth level,List_Paragraph,Multilevel para_II,List Paragraph2,Normal bullet 2,Akapit z listą BS,Outlines a.b.c.,Akapit z lista BS,Appendix_llevel1,Paragraph,Citation List,ANNEX,bullet,bu,bullet1,B,b1,body,b Char Char Char,b Char Char"/>
    <w:basedOn w:val="Normal"/>
    <w:link w:val="ListparagrafCaracter"/>
    <w:uiPriority w:val="34"/>
    <w:qFormat/>
    <w:rsid w:val="00592C44"/>
    <w:pPr>
      <w:ind w:left="720"/>
      <w:contextualSpacing/>
    </w:pPr>
  </w:style>
  <w:style w:type="table" w:styleId="Tabelgril">
    <w:name w:val="Table Grid"/>
    <w:basedOn w:val="TabelNormal"/>
    <w:uiPriority w:val="39"/>
    <w:rsid w:val="00592C44"/>
    <w:pPr>
      <w:spacing w:after="0" w:line="240" w:lineRule="auto"/>
    </w:pPr>
    <w:rPr>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u2Caracter">
    <w:name w:val="Titlu 2 Caracter"/>
    <w:aliases w:val="Attribute Heading 2 Char Caracter,heading 2 Char Caracter,Heading 2 Hidden Char Caracter,Attribute Heading 2 Caracter,Heading 2 Hidden Caracter,H2 Caracter,Chapter Number/Appendix Letter Caracter,chn Caracter,Headline 2 Caracter"/>
    <w:basedOn w:val="Fontdeparagrafimplicit"/>
    <w:link w:val="Titlu2"/>
    <w:rsid w:val="00A108C5"/>
    <w:rPr>
      <w:rFonts w:ascii="Times New Roman" w:eastAsia="Times New Roman" w:hAnsi="Times New Roman" w:cs="Times New Roman"/>
      <w:sz w:val="28"/>
      <w:szCs w:val="20"/>
      <w:lang w:val="ro-RO" w:eastAsia="ro-RO"/>
    </w:rPr>
  </w:style>
  <w:style w:type="paragraph" w:styleId="Frspaiere">
    <w:name w:val="No Spacing"/>
    <w:link w:val="FrspaiereCaracter"/>
    <w:qFormat/>
    <w:rsid w:val="00A108C5"/>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ro-RO" w:eastAsia="ro-RO"/>
    </w:rPr>
  </w:style>
  <w:style w:type="character" w:customStyle="1" w:styleId="FrspaiereCaracter">
    <w:name w:val="Fără spațiere Caracter"/>
    <w:link w:val="Frspaiere"/>
    <w:rsid w:val="00A108C5"/>
    <w:rPr>
      <w:rFonts w:ascii="Times New Roman" w:eastAsia="Times New Roman" w:hAnsi="Times New Roman" w:cs="Times New Roman"/>
      <w:sz w:val="20"/>
      <w:szCs w:val="20"/>
      <w:lang w:val="ro-RO" w:eastAsia="ro-RO"/>
    </w:rPr>
  </w:style>
  <w:style w:type="character" w:customStyle="1" w:styleId="ListparagrafCaracter">
    <w:name w:val="Listă paragraf Caracter"/>
    <w:aliases w:val="Forth level Caracter,List_Paragraph Caracter,Multilevel para_II Caracter,List Paragraph2 Caracter,Normal bullet 2 Caracter,Akapit z listą BS Caracter,Outlines a.b.c. Caracter,Akapit z lista BS Caracter,Appendix_llevel1 Caracter"/>
    <w:link w:val="Listparagraf"/>
    <w:uiPriority w:val="34"/>
    <w:locked/>
    <w:rsid w:val="00A108C5"/>
    <w:rPr>
      <w:rFonts w:ascii="Times New Roman" w:eastAsia="Times New Roman" w:hAnsi="Times New Roman" w:cs="Times New Roman"/>
      <w:sz w:val="20"/>
      <w:szCs w:val="20"/>
      <w:lang w:val="ro-RO" w:eastAsia="ro-RO"/>
    </w:rPr>
  </w:style>
  <w:style w:type="character" w:styleId="Hyperlink">
    <w:name w:val="Hyperlink"/>
    <w:uiPriority w:val="99"/>
    <w:rsid w:val="0081507A"/>
    <w:rPr>
      <w:color w:val="0000FF"/>
      <w:u w:val="single"/>
    </w:rPr>
  </w:style>
  <w:style w:type="character" w:styleId="Robust">
    <w:name w:val="Strong"/>
    <w:uiPriority w:val="22"/>
    <w:qFormat/>
    <w:rsid w:val="0081507A"/>
    <w:rPr>
      <w:b/>
      <w:bCs/>
    </w:rPr>
  </w:style>
  <w:style w:type="paragraph" w:styleId="Antet">
    <w:name w:val="header"/>
    <w:basedOn w:val="Normal"/>
    <w:link w:val="AntetCaracter"/>
    <w:uiPriority w:val="99"/>
    <w:unhideWhenUsed/>
    <w:rsid w:val="0081507A"/>
    <w:pPr>
      <w:tabs>
        <w:tab w:val="center" w:pos="4536"/>
        <w:tab w:val="right" w:pos="9072"/>
      </w:tabs>
    </w:pPr>
  </w:style>
  <w:style w:type="character" w:customStyle="1" w:styleId="AntetCaracter">
    <w:name w:val="Antet Caracter"/>
    <w:basedOn w:val="Fontdeparagrafimplicit"/>
    <w:link w:val="Antet"/>
    <w:uiPriority w:val="99"/>
    <w:rsid w:val="0081507A"/>
    <w:rPr>
      <w:rFonts w:ascii="Times New Roman" w:eastAsia="Times New Roman" w:hAnsi="Times New Roman" w:cs="Times New Roman"/>
      <w:sz w:val="20"/>
      <w:szCs w:val="20"/>
      <w:lang w:val="ro-RO" w:eastAsia="ro-RO"/>
    </w:rPr>
  </w:style>
  <w:style w:type="paragraph" w:styleId="Subsol">
    <w:name w:val="footer"/>
    <w:basedOn w:val="Normal"/>
    <w:link w:val="SubsolCaracter"/>
    <w:uiPriority w:val="99"/>
    <w:unhideWhenUsed/>
    <w:rsid w:val="0081507A"/>
    <w:pPr>
      <w:tabs>
        <w:tab w:val="center" w:pos="4536"/>
        <w:tab w:val="right" w:pos="9072"/>
      </w:tabs>
    </w:pPr>
  </w:style>
  <w:style w:type="character" w:customStyle="1" w:styleId="SubsolCaracter">
    <w:name w:val="Subsol Caracter"/>
    <w:basedOn w:val="Fontdeparagrafimplicit"/>
    <w:link w:val="Subsol"/>
    <w:uiPriority w:val="99"/>
    <w:rsid w:val="0081507A"/>
    <w:rPr>
      <w:rFonts w:ascii="Times New Roman" w:eastAsia="Times New Roman" w:hAnsi="Times New Roman" w:cs="Times New Roman"/>
      <w:sz w:val="20"/>
      <w:szCs w:val="20"/>
      <w:lang w:val="ro-RO" w:eastAsia="ro-RO"/>
    </w:rPr>
  </w:style>
  <w:style w:type="character" w:styleId="MeniuneNerezolvat">
    <w:name w:val="Unresolved Mention"/>
    <w:basedOn w:val="Fontdeparagrafimplicit"/>
    <w:uiPriority w:val="99"/>
    <w:semiHidden/>
    <w:unhideWhenUsed/>
    <w:rsid w:val="002F02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nspectmu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122</TotalTime>
  <Pages>1</Pages>
  <Words>473</Words>
  <Characters>2700</Characters>
  <Application>Microsoft Office Word</Application>
  <DocSecurity>0</DocSecurity>
  <Lines>22</Lines>
  <Paragraphs>6</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Cornelia Dudu</dc:creator>
  <cp:lastModifiedBy>Elena Sincan</cp:lastModifiedBy>
  <cp:revision>52</cp:revision>
  <cp:lastPrinted>2025-11-17T06:48:00Z</cp:lastPrinted>
  <dcterms:created xsi:type="dcterms:W3CDTF">2023-10-27T07:07:00Z</dcterms:created>
  <dcterms:modified xsi:type="dcterms:W3CDTF">2025-11-17T06:48:00Z</dcterms:modified>
</cp:coreProperties>
</file>